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1041">
      <w:pPr>
        <w:spacing w:before="10" w:after="0" w:line="110" w:lineRule="exact"/>
        <w:ind w:left="110" w:leftChars="50" w:right="110" w:rightChars="5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</w:p>
    <w:p w14:paraId="45608B76">
      <w:pPr>
        <w:spacing w:after="0" w:line="619" w:lineRule="exact"/>
        <w:ind w:left="110" w:leftChars="50" w:right="110" w:rightChars="50"/>
        <w:jc w:val="center"/>
        <w:rPr>
          <w:rFonts w:ascii="仿宋" w:hAnsi="仿宋" w:eastAsia="仿宋" w:cs="仿宋"/>
          <w:spacing w:val="4"/>
          <w:w w:val="99"/>
          <w:position w:val="-4"/>
          <w:sz w:val="56"/>
          <w:szCs w:val="56"/>
          <w:lang w:eastAsia="zh-CN"/>
        </w:rPr>
      </w:pPr>
    </w:p>
    <w:p w14:paraId="3CDB11D3">
      <w:pPr>
        <w:spacing w:before="2" w:after="0" w:line="150" w:lineRule="exact"/>
        <w:ind w:left="110" w:leftChars="50" w:right="110" w:rightChars="50"/>
        <w:rPr>
          <w:sz w:val="15"/>
          <w:szCs w:val="15"/>
          <w:lang w:eastAsia="zh-CN"/>
        </w:rPr>
      </w:pPr>
    </w:p>
    <w:p w14:paraId="678E0F91">
      <w:pPr>
        <w:tabs>
          <w:tab w:val="left" w:pos="4540"/>
        </w:tabs>
        <w:spacing w:after="0" w:line="240" w:lineRule="auto"/>
        <w:ind w:left="110" w:leftChars="50" w:right="110" w:rightChars="50"/>
        <w:jc w:val="center"/>
        <w:rPr>
          <w:rFonts w:ascii="仿宋" w:hAnsi="仿宋" w:eastAsia="仿宋" w:cs="仿宋"/>
          <w:b/>
          <w:bCs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  <w:t>山东中医药大学附属医院登山及健步走活动运动服采购项目</w:t>
      </w:r>
    </w:p>
    <w:p w14:paraId="11168EDE">
      <w:pPr>
        <w:tabs>
          <w:tab w:val="left" w:pos="4540"/>
        </w:tabs>
        <w:spacing w:after="0" w:line="240" w:lineRule="auto"/>
        <w:ind w:left="110" w:leftChars="50" w:right="110" w:rightChars="50"/>
        <w:jc w:val="center"/>
        <w:rPr>
          <w:rFonts w:ascii="仿宋" w:hAnsi="仿宋" w:eastAsia="仿宋" w:cs="仿宋"/>
          <w:b/>
          <w:bCs/>
          <w:sz w:val="72"/>
          <w:szCs w:val="72"/>
          <w:lang w:eastAsia="zh-CN"/>
        </w:rPr>
      </w:pPr>
    </w:p>
    <w:p w14:paraId="7252F44D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727D4CC2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0D4DFFCD">
      <w:pPr>
        <w:tabs>
          <w:tab w:val="left" w:pos="4540"/>
        </w:tabs>
        <w:spacing w:after="0" w:line="240" w:lineRule="auto"/>
        <w:ind w:left="110" w:leftChars="50" w:right="110" w:rightChars="50"/>
        <w:jc w:val="center"/>
        <w:rPr>
          <w:rFonts w:ascii="仿宋" w:hAnsi="仿宋" w:eastAsia="仿宋" w:cs="仿宋"/>
          <w:b/>
          <w:bCs/>
          <w:sz w:val="96"/>
          <w:szCs w:val="96"/>
          <w:lang w:eastAsia="zh-CN"/>
        </w:rPr>
      </w:pPr>
    </w:p>
    <w:p w14:paraId="61A91674">
      <w:pPr>
        <w:tabs>
          <w:tab w:val="left" w:pos="4540"/>
        </w:tabs>
        <w:spacing w:after="0" w:line="240" w:lineRule="auto"/>
        <w:ind w:left="110" w:leftChars="50" w:right="110" w:rightChars="50"/>
        <w:jc w:val="center"/>
        <w:rPr>
          <w:rFonts w:ascii="仿宋" w:hAnsi="仿宋" w:eastAsia="仿宋" w:cs="仿宋"/>
          <w:b/>
          <w:bCs/>
          <w:sz w:val="96"/>
          <w:szCs w:val="96"/>
          <w:lang w:eastAsia="zh-CN"/>
        </w:rPr>
      </w:pPr>
    </w:p>
    <w:p w14:paraId="1C525783">
      <w:pPr>
        <w:tabs>
          <w:tab w:val="left" w:pos="4540"/>
        </w:tabs>
        <w:spacing w:after="0" w:line="240" w:lineRule="auto"/>
        <w:ind w:left="110" w:leftChars="50" w:right="110" w:rightChars="50"/>
        <w:jc w:val="center"/>
        <w:rPr>
          <w:lang w:eastAsia="zh-CN"/>
        </w:rPr>
      </w:pPr>
      <w:r>
        <w:rPr>
          <w:rFonts w:hint="eastAsia" w:ascii="仿宋" w:hAnsi="仿宋" w:eastAsia="仿宋" w:cs="仿宋"/>
          <w:b/>
          <w:bCs/>
          <w:sz w:val="96"/>
          <w:szCs w:val="96"/>
          <w:lang w:eastAsia="zh-CN"/>
        </w:rPr>
        <w:t>洽谈</w:t>
      </w:r>
      <w:r>
        <w:rPr>
          <w:rFonts w:ascii="仿宋" w:hAnsi="仿宋" w:eastAsia="仿宋" w:cs="仿宋"/>
          <w:b/>
          <w:bCs/>
          <w:sz w:val="96"/>
          <w:szCs w:val="96"/>
          <w:lang w:eastAsia="zh-CN"/>
        </w:rPr>
        <w:t>文件</w:t>
      </w:r>
    </w:p>
    <w:p w14:paraId="0A25602A">
      <w:pPr>
        <w:spacing w:after="0" w:line="200" w:lineRule="exact"/>
        <w:ind w:right="110" w:rightChars="50"/>
        <w:rPr>
          <w:sz w:val="20"/>
          <w:szCs w:val="20"/>
          <w:lang w:eastAsia="zh-CN"/>
        </w:rPr>
      </w:pPr>
    </w:p>
    <w:p w14:paraId="2E2E81D0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4E46091C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7CC5BAFF">
      <w:pPr>
        <w:spacing w:after="0" w:line="240" w:lineRule="auto"/>
        <w:ind w:left="110" w:leftChars="50" w:right="110" w:rightChars="5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6C68C165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17475E0D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766755FD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6736741D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44C0013F">
      <w:pPr>
        <w:spacing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66B0617E">
      <w:pPr>
        <w:pStyle w:val="14"/>
        <w:ind w:left="440"/>
        <w:rPr>
          <w:sz w:val="20"/>
          <w:szCs w:val="20"/>
          <w:lang w:eastAsia="zh-CN"/>
        </w:rPr>
      </w:pPr>
    </w:p>
    <w:p w14:paraId="73C0DF28">
      <w:pPr>
        <w:rPr>
          <w:lang w:eastAsia="zh-CN"/>
        </w:rPr>
      </w:pPr>
    </w:p>
    <w:p w14:paraId="59A126CF">
      <w:pPr>
        <w:spacing w:before="17" w:after="0" w:line="200" w:lineRule="exact"/>
        <w:ind w:left="110" w:leftChars="50" w:right="110" w:rightChars="50"/>
        <w:rPr>
          <w:b/>
          <w:bCs/>
          <w:sz w:val="20"/>
          <w:szCs w:val="20"/>
          <w:lang w:eastAsia="zh-CN"/>
        </w:rPr>
      </w:pPr>
    </w:p>
    <w:p w14:paraId="4347F852">
      <w:pPr>
        <w:tabs>
          <w:tab w:val="left" w:pos="2400"/>
        </w:tabs>
        <w:spacing w:after="0" w:line="316" w:lineRule="auto"/>
        <w:ind w:left="110" w:leftChars="50" w:right="110" w:rightChars="50" w:firstLine="1734" w:firstLineChars="55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eastAsia="zh-CN"/>
        </w:rPr>
        <w:t>采购</w:t>
      </w:r>
      <w:r>
        <w:rPr>
          <w:rFonts w:ascii="仿宋" w:hAnsi="仿宋" w:eastAsia="仿宋" w:cs="仿宋"/>
          <w:b/>
          <w:bCs/>
          <w:spacing w:val="2"/>
          <w:sz w:val="32"/>
          <w:szCs w:val="32"/>
          <w:lang w:eastAsia="zh-CN"/>
        </w:rPr>
        <w:t>人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：山东中医药大学附属医院</w:t>
      </w:r>
    </w:p>
    <w:p w14:paraId="149ED4E1">
      <w:pPr>
        <w:tabs>
          <w:tab w:val="left" w:pos="2400"/>
        </w:tabs>
        <w:spacing w:after="0" w:line="316" w:lineRule="auto"/>
        <w:ind w:right="110" w:rightChars="50" w:firstLine="1928" w:firstLineChars="6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日</w:t>
      </w:r>
      <w:r>
        <w:rPr>
          <w:rFonts w:ascii="仿宋" w:hAnsi="仿宋" w:eastAsia="仿宋" w:cs="仿宋"/>
          <w:b/>
          <w:bCs/>
          <w:spacing w:val="2"/>
          <w:sz w:val="32"/>
          <w:szCs w:val="32"/>
          <w:lang w:eastAsia="zh-CN"/>
        </w:rPr>
        <w:t>期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：二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零二五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月</w:t>
      </w:r>
    </w:p>
    <w:p w14:paraId="2748215B">
      <w:pPr>
        <w:spacing w:after="0" w:line="316" w:lineRule="auto"/>
        <w:ind w:left="110" w:leftChars="50" w:right="110" w:rightChars="50"/>
        <w:rPr>
          <w:rFonts w:ascii="仿宋" w:hAnsi="仿宋" w:eastAsia="仿宋" w:cs="仿宋"/>
          <w:sz w:val="32"/>
          <w:szCs w:val="32"/>
          <w:lang w:eastAsia="zh-CN"/>
        </w:rPr>
      </w:pPr>
    </w:p>
    <w:p w14:paraId="46CEF107">
      <w:pPr>
        <w:pStyle w:val="3"/>
        <w:rPr>
          <w:lang w:eastAsia="zh-CN"/>
        </w:rPr>
        <w:sectPr>
          <w:footerReference r:id="rId5" w:type="default"/>
          <w:type w:val="continuous"/>
          <w:pgSz w:w="12240" w:h="15840"/>
          <w:pgMar w:top="1480" w:right="1720" w:bottom="280" w:left="1720" w:header="720" w:footer="720" w:gutter="0"/>
          <w:cols w:space="720" w:num="1"/>
        </w:sectPr>
      </w:pPr>
    </w:p>
    <w:p w14:paraId="6AB35E8C">
      <w:pPr>
        <w:spacing w:after="0" w:line="456" w:lineRule="exact"/>
        <w:ind w:left="110" w:leftChars="50" w:right="110" w:rightChars="50"/>
        <w:jc w:val="center"/>
        <w:rPr>
          <w:rFonts w:ascii="仿宋" w:hAnsi="仿宋" w:eastAsia="仿宋" w:cs="仿宋"/>
          <w:b/>
          <w:bCs/>
          <w:position w:val="-3"/>
          <w:sz w:val="44"/>
          <w:szCs w:val="44"/>
          <w:lang w:eastAsia="zh-CN"/>
        </w:rPr>
      </w:pPr>
    </w:p>
    <w:p w14:paraId="217D4C0E">
      <w:pPr>
        <w:spacing w:after="0" w:line="456" w:lineRule="exact"/>
        <w:ind w:left="110" w:leftChars="50" w:right="110" w:rightChars="50"/>
        <w:jc w:val="center"/>
        <w:rPr>
          <w:rFonts w:ascii="仿宋" w:hAnsi="仿宋" w:eastAsia="仿宋" w:cs="仿宋"/>
          <w:b/>
          <w:bCs/>
          <w:position w:val="-3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position w:val="-3"/>
          <w:sz w:val="44"/>
          <w:szCs w:val="44"/>
          <w:lang w:eastAsia="zh-CN"/>
        </w:rPr>
        <w:t>第一章 洽谈文件</w:t>
      </w:r>
    </w:p>
    <w:p w14:paraId="4FE6E159">
      <w:pPr>
        <w:spacing w:before="8" w:after="0" w:line="200" w:lineRule="exact"/>
        <w:ind w:left="110" w:leftChars="50" w:right="110" w:rightChars="50"/>
        <w:rPr>
          <w:sz w:val="20"/>
          <w:szCs w:val="20"/>
          <w:lang w:eastAsia="zh-CN"/>
        </w:rPr>
      </w:pPr>
    </w:p>
    <w:p w14:paraId="07A50689">
      <w:pPr>
        <w:spacing w:after="0" w:line="240" w:lineRule="auto"/>
        <w:ind w:left="110" w:leftChars="50" w:right="110" w:rightChars="50" w:firstLine="54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响应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人</w:t>
      </w:r>
      <w:r>
        <w:rPr>
          <w:rFonts w:ascii="仿宋" w:hAnsi="仿宋" w:eastAsia="仿宋" w:cs="仿宋"/>
          <w:sz w:val="28"/>
          <w:szCs w:val="28"/>
          <w:lang w:eastAsia="zh-CN"/>
        </w:rPr>
        <w:t>应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仔细</w:t>
      </w:r>
      <w:r>
        <w:rPr>
          <w:rFonts w:ascii="仿宋" w:hAnsi="仿宋" w:eastAsia="仿宋" w:cs="仿宋"/>
          <w:sz w:val="28"/>
          <w:szCs w:val="28"/>
          <w:lang w:eastAsia="zh-CN"/>
        </w:rPr>
        <w:t>阅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读</w:t>
      </w:r>
      <w:r>
        <w:rPr>
          <w:rFonts w:ascii="仿宋" w:hAnsi="仿宋" w:eastAsia="仿宋" w:cs="仿宋"/>
          <w:sz w:val="28"/>
          <w:szCs w:val="28"/>
          <w:lang w:eastAsia="zh-CN"/>
        </w:rPr>
        <w:t>本</w:t>
      </w:r>
      <w:bookmarkStart w:id="21" w:name="_GoBack"/>
      <w:bookmarkEnd w:id="21"/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文件</w:t>
      </w:r>
      <w:r>
        <w:rPr>
          <w:rFonts w:ascii="仿宋" w:hAnsi="仿宋" w:eastAsia="仿宋" w:cs="仿宋"/>
          <w:sz w:val="28"/>
          <w:szCs w:val="28"/>
          <w:lang w:eastAsia="zh-CN"/>
        </w:rPr>
        <w:t>的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所有</w:t>
      </w:r>
      <w:r>
        <w:rPr>
          <w:rFonts w:ascii="仿宋" w:hAnsi="仿宋" w:eastAsia="仿宋" w:cs="仿宋"/>
          <w:sz w:val="28"/>
          <w:szCs w:val="28"/>
          <w:lang w:eastAsia="zh-CN"/>
        </w:rPr>
        <w:t>内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容</w:t>
      </w:r>
      <w:r>
        <w:rPr>
          <w:rFonts w:ascii="仿宋" w:hAnsi="仿宋" w:eastAsia="仿宋" w:cs="仿宋"/>
          <w:sz w:val="28"/>
          <w:szCs w:val="28"/>
          <w:lang w:eastAsia="zh-CN"/>
        </w:rPr>
        <w:t>（包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括答疑</w:t>
      </w:r>
      <w:r>
        <w:rPr>
          <w:rFonts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补充</w:t>
      </w:r>
      <w:r>
        <w:rPr>
          <w:rFonts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澄</w:t>
      </w:r>
      <w:r>
        <w:rPr>
          <w:rFonts w:ascii="仿宋" w:hAnsi="仿宋" w:eastAsia="仿宋" w:cs="仿宋"/>
          <w:sz w:val="28"/>
          <w:szCs w:val="28"/>
          <w:lang w:eastAsia="zh-CN"/>
        </w:rPr>
        <w:t>清以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及修改</w:t>
      </w:r>
      <w:r>
        <w:rPr>
          <w:rFonts w:ascii="仿宋" w:hAnsi="仿宋" w:eastAsia="仿宋" w:cs="仿宋"/>
          <w:sz w:val="28"/>
          <w:szCs w:val="28"/>
          <w:lang w:eastAsia="zh-CN"/>
        </w:rPr>
        <w:t>等</w:t>
      </w:r>
      <w:r>
        <w:rPr>
          <w:rFonts w:ascii="仿宋" w:hAnsi="仿宋" w:eastAsia="仿宋" w:cs="仿宋"/>
          <w:spacing w:val="-118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z w:val="28"/>
          <w:szCs w:val="28"/>
          <w:lang w:eastAsia="zh-CN"/>
        </w:rPr>
        <w:t>按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照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采购</w:t>
      </w:r>
      <w:r>
        <w:rPr>
          <w:rFonts w:ascii="仿宋" w:hAnsi="仿宋" w:eastAsia="仿宋" w:cs="仿宋"/>
          <w:sz w:val="28"/>
          <w:szCs w:val="28"/>
          <w:lang w:eastAsia="zh-CN"/>
        </w:rPr>
        <w:t>文件要求以及格式编制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相应</w:t>
      </w:r>
      <w:r>
        <w:rPr>
          <w:rFonts w:ascii="仿宋" w:hAnsi="仿宋" w:eastAsia="仿宋" w:cs="仿宋"/>
          <w:sz w:val="28"/>
          <w:szCs w:val="28"/>
          <w:lang w:eastAsia="zh-CN"/>
        </w:rPr>
        <w:t>文件，并保证其真实性，否则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产生</w:t>
      </w:r>
      <w:r>
        <w:rPr>
          <w:rFonts w:ascii="仿宋" w:hAnsi="仿宋" w:eastAsia="仿宋" w:cs="仿宋"/>
          <w:sz w:val="28"/>
          <w:szCs w:val="28"/>
          <w:lang w:eastAsia="zh-CN"/>
        </w:rPr>
        <w:t>一切后果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由投标人自行承担</w:t>
      </w:r>
      <w:r>
        <w:rPr>
          <w:rFonts w:ascii="仿宋" w:hAnsi="仿宋" w:eastAsia="仿宋" w:cs="仿宋"/>
          <w:sz w:val="28"/>
          <w:szCs w:val="28"/>
          <w:lang w:eastAsia="zh-CN"/>
        </w:rPr>
        <w:t>。</w:t>
      </w:r>
    </w:p>
    <w:p w14:paraId="7619A01D">
      <w:pPr>
        <w:numPr>
          <w:ilvl w:val="0"/>
          <w:numId w:val="1"/>
        </w:numPr>
        <w:spacing w:after="0" w:line="240" w:lineRule="auto"/>
        <w:ind w:left="110" w:leftChars="50" w:right="110" w:rightChars="50" w:firstLine="480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供应商须知</w:t>
      </w:r>
    </w:p>
    <w:tbl>
      <w:tblPr>
        <w:tblStyle w:val="15"/>
        <w:tblW w:w="507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25"/>
        <w:gridCol w:w="6319"/>
      </w:tblGrid>
      <w:tr w14:paraId="7EEDB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EF414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453A3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z w:val="24"/>
                <w:szCs w:val="24"/>
              </w:rPr>
              <w:t>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54CA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z w:val="24"/>
                <w:szCs w:val="24"/>
              </w:rPr>
              <w:t>及要求</w:t>
            </w:r>
          </w:p>
        </w:tc>
      </w:tr>
      <w:tr w14:paraId="7EBA5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9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70A3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F87D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综合说明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4F4D3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.项目名称：山东中医药大学附属医院登山及健步走活动运动服采购项目</w:t>
            </w:r>
          </w:p>
          <w:p w14:paraId="2342BDBC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2.项目地点：山东中医药大学附属医院</w:t>
            </w:r>
          </w:p>
          <w:p w14:paraId="600E73DB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3.采购范围：关于采购范围的详细说明见技术标准和要求。</w:t>
            </w:r>
          </w:p>
          <w:p w14:paraId="022D4767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4.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采购控制额度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00元/套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，最终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打折后的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报价不得高于采购控制额度，否则其报价无效。</w:t>
            </w:r>
          </w:p>
          <w:p w14:paraId="0B83300B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5.采购数量：按需采购</w:t>
            </w:r>
          </w:p>
          <w:p w14:paraId="3F1C2884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6.验收质量标准：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合格</w:t>
            </w:r>
          </w:p>
          <w:p w14:paraId="29362EE4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  <w:t>交货日期：按甲方要求</w:t>
            </w:r>
          </w:p>
          <w:p w14:paraId="1D1071E7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8.交货地点：根据采购人具体要求</w:t>
            </w:r>
          </w:p>
          <w:p w14:paraId="6ABB37D8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9.供应商资格要求</w:t>
            </w:r>
          </w:p>
          <w:p w14:paraId="296DC830">
            <w:pPr>
              <w:spacing w:after="0" w:line="300" w:lineRule="auto"/>
              <w:ind w:left="110" w:leftChars="50" w:right="110" w:rightChars="50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（1）须具备《中华人民共和国政府采购法》第二十二条规定的相关条件；</w:t>
            </w:r>
          </w:p>
          <w:p w14:paraId="2064EFD8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（2）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参加政府采购活动前三年内，在经营活动中没有重大违法记录；</w:t>
            </w:r>
          </w:p>
          <w:p w14:paraId="090E87F0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（3）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投标人应登录“信用中国”网站（www.creditchina.gov.cn）、中国政府采购网（www.ccgp.gov.cn）等渠道查询投标人无失信被执行人、重大税收违法案件当事人名单、政府采购严重违法失信名单的记录；</w:t>
            </w:r>
          </w:p>
          <w:p w14:paraId="22675FB7">
            <w:pPr>
              <w:spacing w:after="0" w:line="300" w:lineRule="auto"/>
              <w:ind w:left="110" w:leftChars="50" w:right="110" w:rightChars="50"/>
              <w:rPr>
                <w:rFonts w:ascii="仿宋" w:hAnsi="仿宋" w:eastAsia="仿宋" w:cs="仿宋"/>
                <w:spacing w:val="12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（4）本项目不接受联合体投标。</w:t>
            </w:r>
          </w:p>
          <w:p w14:paraId="350A891B">
            <w:pPr>
              <w:spacing w:after="0" w:line="24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15B4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58F0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81F02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</w:t>
            </w:r>
            <w:r>
              <w:rPr>
                <w:rFonts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682C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洽谈</w:t>
            </w:r>
          </w:p>
        </w:tc>
      </w:tr>
      <w:tr w14:paraId="41565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4DFF7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2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7C014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2"/>
                <w:sz w:val="24"/>
                <w:szCs w:val="24"/>
              </w:rPr>
              <w:t>资金来源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8363E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  <w:lang w:eastAsia="zh-CN"/>
              </w:rPr>
              <w:t>自筹</w:t>
            </w:r>
            <w:r>
              <w:rPr>
                <w:rFonts w:ascii="仿宋" w:hAnsi="仿宋" w:eastAsia="仿宋" w:cs="仿宋"/>
                <w:position w:val="-2"/>
                <w:sz w:val="24"/>
                <w:szCs w:val="24"/>
              </w:rPr>
              <w:t>资金</w:t>
            </w:r>
          </w:p>
        </w:tc>
      </w:tr>
      <w:tr w14:paraId="2A1C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20276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2"/>
                <w:sz w:val="24"/>
                <w:szCs w:val="24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7267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2"/>
                <w:sz w:val="24"/>
                <w:szCs w:val="24"/>
              </w:rPr>
              <w:t>资格审查方式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CD0DC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pacing w:val="-1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现场审查</w:t>
            </w:r>
          </w:p>
        </w:tc>
      </w:tr>
      <w:tr w14:paraId="0E39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0A0C6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93974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z w:val="24"/>
                <w:szCs w:val="24"/>
              </w:rPr>
              <w:t>文件份数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A50EC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1、正本一份，副本三份，胶装成册。</w:t>
            </w:r>
          </w:p>
          <w:p w14:paraId="697B0E7E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递交：响应文件纸质版、资质证明材料原件 在当天开始之前同时递交。供应商应将响应文件正本、副本、、报价一览表、二次报价单分别密封。</w:t>
            </w:r>
          </w:p>
          <w:p w14:paraId="36488BA7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注：所有副本密封在一个包封内，供应商需在每一份响应文件要注明“正本”或“副本”字样，一旦正本和副本有差异，以正本为准。</w:t>
            </w:r>
          </w:p>
          <w:p w14:paraId="4AD1072A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2、组成响应文件的各项文件均应遵守本规定，不符合本条规定的予以无效投标处理。</w:t>
            </w:r>
          </w:p>
        </w:tc>
      </w:tr>
      <w:tr w14:paraId="0068D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C060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6810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C0FF1">
            <w:pPr>
              <w:spacing w:after="0" w:line="240" w:lineRule="auto"/>
              <w:ind w:right="110" w:rightChars="50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  <w:t>需提供样品。</w:t>
            </w:r>
          </w:p>
        </w:tc>
      </w:tr>
      <w:tr w14:paraId="5EA70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AF47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6B434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递交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相应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文件时间以及地点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F90C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  <w:t>递交时间：</w:t>
            </w:r>
            <w:r>
              <w:rPr>
                <w:rFonts w:hint="eastAsia"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  <w:t>洽谈开始之前</w:t>
            </w:r>
          </w:p>
          <w:p w14:paraId="75BE07ED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  <w:t>递交地点：</w:t>
            </w:r>
            <w:r>
              <w:rPr>
                <w:rFonts w:hint="eastAsia" w:ascii="仿宋" w:hAnsi="仿宋" w:eastAsia="仿宋" w:cs="仿宋"/>
                <w:spacing w:val="2"/>
                <w:position w:val="-1"/>
                <w:sz w:val="24"/>
                <w:szCs w:val="24"/>
                <w:lang w:eastAsia="zh-CN"/>
              </w:rPr>
              <w:t>济南市历下区经十路1 6 3 6 9号山东中医药大学附属医院体育馆楼2楼会议室</w:t>
            </w:r>
          </w:p>
          <w:p w14:paraId="1A31C1A5">
            <w:pPr>
              <w:spacing w:after="0" w:line="24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6A6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7605F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EBA9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采购预算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653C">
            <w:pPr>
              <w:spacing w:after="0" w:line="24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  <w:lang w:eastAsia="zh-CN"/>
              </w:rPr>
              <w:t>本项目采购预算为：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00元/套；</w:t>
            </w:r>
          </w:p>
          <w:p w14:paraId="02D2016F">
            <w:pPr>
              <w:spacing w:after="0" w:line="240" w:lineRule="auto"/>
              <w:ind w:left="110" w:leftChars="50" w:right="110" w:rightChars="50"/>
              <w:rPr>
                <w:sz w:val="11"/>
                <w:szCs w:val="11"/>
                <w:lang w:eastAsia="zh-CN"/>
              </w:rPr>
            </w:pPr>
          </w:p>
          <w:p w14:paraId="135498A4">
            <w:pPr>
              <w:spacing w:after="0" w:line="240" w:lineRule="auto"/>
              <w:ind w:left="110" w:leftChars="50" w:right="110" w:right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的总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价不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得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超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过采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预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算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则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>无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效。</w:t>
            </w:r>
          </w:p>
        </w:tc>
      </w:tr>
      <w:tr w14:paraId="2B4D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1CF43">
            <w:pPr>
              <w:spacing w:after="0" w:line="240" w:lineRule="auto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A9225">
            <w:pPr>
              <w:spacing w:after="0" w:line="240" w:lineRule="auto"/>
              <w:ind w:left="110" w:leftChars="50" w:right="110" w:rightChars="50"/>
              <w:jc w:val="center"/>
              <w:rPr>
                <w:sz w:val="10"/>
                <w:szCs w:val="10"/>
              </w:rPr>
            </w:pPr>
          </w:p>
          <w:p w14:paraId="4B7D2924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z w:val="24"/>
                <w:szCs w:val="24"/>
              </w:rPr>
              <w:t>密封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性检查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BA8D0">
            <w:pPr>
              <w:spacing w:after="0" w:line="240" w:lineRule="auto"/>
              <w:ind w:left="110" w:leftChars="50" w:right="110" w:rightChars="50"/>
              <w:jc w:val="center"/>
              <w:rPr>
                <w:sz w:val="10"/>
                <w:szCs w:val="10"/>
                <w:lang w:eastAsia="zh-CN"/>
              </w:rPr>
            </w:pPr>
          </w:p>
          <w:p w14:paraId="487714A2">
            <w:pPr>
              <w:spacing w:after="0" w:line="240" w:lineRule="auto"/>
              <w:ind w:left="110" w:leftChars="50" w:right="110" w:rightChars="50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监督人、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洽谈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人查验。</w:t>
            </w:r>
          </w:p>
        </w:tc>
      </w:tr>
      <w:tr w14:paraId="27B28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04A4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C0F58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唱标顺序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67FF">
            <w:pPr>
              <w:spacing w:after="0" w:line="240" w:lineRule="auto"/>
              <w:ind w:left="110" w:leftChars="50" w:right="110" w:rightChars="50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洽谈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响应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人递交投标文件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随机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顺序进行。</w:t>
            </w:r>
          </w:p>
        </w:tc>
      </w:tr>
      <w:tr w14:paraId="404DC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3514">
            <w:pPr>
              <w:spacing w:after="0" w:line="240" w:lineRule="auto"/>
              <w:ind w:right="110" w:rightChars="50"/>
              <w:rPr>
                <w:sz w:val="24"/>
                <w:szCs w:val="24"/>
                <w:lang w:eastAsia="zh-CN"/>
              </w:rPr>
            </w:pPr>
          </w:p>
          <w:p w14:paraId="6DF15864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0563A">
            <w:pPr>
              <w:spacing w:after="0" w:line="240" w:lineRule="auto"/>
              <w:ind w:left="110" w:leftChars="50" w:right="110" w:rightChars="50"/>
              <w:jc w:val="center"/>
              <w:rPr>
                <w:sz w:val="20"/>
                <w:szCs w:val="20"/>
                <w:highlight w:val="none"/>
              </w:rPr>
            </w:pPr>
          </w:p>
          <w:p w14:paraId="0EAA20D9">
            <w:pPr>
              <w:spacing w:after="0" w:line="240" w:lineRule="auto"/>
              <w:ind w:left="110" w:leftChars="50" w:right="110" w:rightChars="5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3553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  <w:t>按每次供货价格和数量据实结算</w:t>
            </w:r>
          </w:p>
          <w:p w14:paraId="5BE020DC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6ECD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83F215">
            <w:pPr>
              <w:spacing w:after="0" w:line="240" w:lineRule="auto"/>
              <w:ind w:left="110" w:leftChars="50" w:right="110" w:rightChars="5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9A4B41">
            <w:pPr>
              <w:spacing w:after="0" w:line="240" w:lineRule="auto"/>
              <w:ind w:left="110" w:leftChars="50" w:right="110" w:rightChars="50"/>
              <w:jc w:val="center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样品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D94397">
            <w:pPr>
              <w:spacing w:after="0" w:line="240" w:lineRule="auto"/>
              <w:ind w:right="110" w:rightChars="50"/>
              <w:rPr>
                <w:rFonts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eastAsia="zh-CN"/>
              </w:rPr>
              <w:t>需提供样品</w:t>
            </w:r>
          </w:p>
        </w:tc>
      </w:tr>
    </w:tbl>
    <w:p w14:paraId="5F5A0254">
      <w:pPr>
        <w:pStyle w:val="14"/>
        <w:ind w:left="440" w:firstLine="0"/>
        <w:rPr>
          <w:lang w:eastAsia="zh-CN"/>
        </w:rPr>
      </w:pPr>
    </w:p>
    <w:p w14:paraId="35939E69">
      <w:pPr>
        <w:rPr>
          <w:lang w:eastAsia="zh-CN"/>
        </w:rPr>
      </w:pPr>
    </w:p>
    <w:p w14:paraId="1823CB8E">
      <w:pPr>
        <w:numPr>
          <w:ilvl w:val="0"/>
          <w:numId w:val="2"/>
        </w:numPr>
        <w:spacing w:line="520" w:lineRule="exact"/>
        <w:ind w:firstLine="720"/>
        <w:rPr>
          <w:rFonts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响应文件的组成及注意事项</w:t>
      </w:r>
    </w:p>
    <w:p w14:paraId="04828933">
      <w:pPr>
        <w:spacing w:after="0" w:line="520" w:lineRule="exact"/>
        <w:ind w:left="110" w:leftChars="50" w:right="110" w:rightChars="50" w:firstLine="719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1.报价</w:t>
      </w:r>
    </w:p>
    <w:p w14:paraId="187809F9">
      <w:pPr>
        <w:spacing w:after="0" w:line="520" w:lineRule="exact"/>
        <w:ind w:right="110" w:rightChars="50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1.报价</w:t>
      </w:r>
    </w:p>
    <w:p w14:paraId="2834A3E0">
      <w:pPr>
        <w:spacing w:after="0" w:line="520" w:lineRule="exact"/>
        <w:ind w:right="110" w:rightChars="50"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本次洽谈非一次性报价，二次报价单为现场填写，需提前准备盖章，单独密封。</w:t>
      </w:r>
    </w:p>
    <w:p w14:paraId="697EB038">
      <w:pPr>
        <w:pStyle w:val="14"/>
        <w:spacing w:line="520" w:lineRule="exact"/>
        <w:ind w:left="0" w:leftChars="0" w:firstLine="0"/>
        <w:rPr>
          <w:rFonts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eastAsia="zh-CN"/>
        </w:rPr>
        <w:t>2.投标人资格条件：开标现场需提供营业执照副本、授权委托书、依法缴纳税收证明、财务状况报告（提供最近一年财务状况报告或财务报表复印件加盖公章）、依法缴纳社会保障资金证明的相关材料、信用查询记录、采购文件要求或供应商认为必要的相关证书或证明材料等。</w:t>
      </w:r>
    </w:p>
    <w:p w14:paraId="01567678">
      <w:pPr>
        <w:ind w:firstLine="1405" w:firstLineChars="500"/>
        <w:rPr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★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eastAsia="zh-CN"/>
        </w:rPr>
        <w:t>注：以上资质均需复印件加盖公章。资格审查未通过，不进入下一步评审。</w:t>
      </w:r>
    </w:p>
    <w:p w14:paraId="48BC1DC0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3.投标语言及计量单位</w:t>
      </w:r>
    </w:p>
    <w:p w14:paraId="6F0C8CC4">
      <w:pPr>
        <w:spacing w:line="520" w:lineRule="exact"/>
        <w:ind w:firstLine="280" w:firstLineChars="1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3.1投标人和代理招标人就招投标交换的文件和来往信函使用中文。</w:t>
      </w:r>
    </w:p>
    <w:p w14:paraId="08A198ED">
      <w:pPr>
        <w:spacing w:line="520" w:lineRule="exact"/>
        <w:ind w:firstLine="280" w:firstLineChars="1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3.2除招标文件的技术规格中另有规定外，投标文件中所使用的计量单位应使用中华人民共和国法定计量单位。</w:t>
      </w:r>
    </w:p>
    <w:p w14:paraId="5E5178A2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4.投标文件组成</w:t>
      </w:r>
    </w:p>
    <w:p w14:paraId="347C7C15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投标文件包括商务文件、技术文件、资格资质证明文件。</w:t>
      </w:r>
    </w:p>
    <w:p w14:paraId="03B014DF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4.1商务文件 </w:t>
      </w:r>
    </w:p>
    <w:p w14:paraId="4231A057">
      <w:pPr>
        <w:numPr>
          <w:ilvl w:val="0"/>
          <w:numId w:val="3"/>
        </w:num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投标函（附件一）；</w:t>
      </w:r>
    </w:p>
    <w:p w14:paraId="091FAD8A">
      <w:pPr>
        <w:numPr>
          <w:ilvl w:val="0"/>
          <w:numId w:val="3"/>
        </w:num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报价表（附件二）；</w:t>
      </w:r>
    </w:p>
    <w:p w14:paraId="285D6BFE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3) 法定代表人授权委托书（附件三）；</w:t>
      </w:r>
    </w:p>
    <w:p w14:paraId="7E4A66B3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4）供应商基本情况（附件四）；</w:t>
      </w:r>
    </w:p>
    <w:p w14:paraId="25735165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5）同类业绩一览表，后附相关合同复印件（附件五）；</w:t>
      </w:r>
    </w:p>
    <w:p w14:paraId="213EE38C">
      <w:pPr>
        <w:pStyle w:val="12"/>
        <w:rPr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6）商务偏离表</w:t>
      </w:r>
    </w:p>
    <w:p w14:paraId="5F0054B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4.2技术文件</w:t>
      </w:r>
    </w:p>
    <w:p w14:paraId="2126BD8D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1) 所报产品的技术指标、技术参数响应情况的完整度、功能及配置；</w:t>
      </w:r>
    </w:p>
    <w:p w14:paraId="020428A1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2) 前期工作计划（包括进度计划、货物采购保障计划等）；</w:t>
      </w:r>
    </w:p>
    <w:p w14:paraId="6E09A41D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3) 具体实施方案（包括产品供货方案、运输方案、技术保障措施、质量保障措施、应急措施等）；</w:t>
      </w:r>
    </w:p>
    <w:p w14:paraId="13E31670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4) 售后服务方案（售后服务体系、售后服务范围、售后服务响应速度与时间、售后服务保证等）；</w:t>
      </w:r>
    </w:p>
    <w:p w14:paraId="2F33A692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5）技术偏离表；</w:t>
      </w:r>
    </w:p>
    <w:p w14:paraId="19366EAE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6）供应商的承诺</w:t>
      </w:r>
    </w:p>
    <w:p w14:paraId="0386858F">
      <w:pPr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7）供应商认为需要加以说明的其他内容。</w:t>
      </w:r>
    </w:p>
    <w:p w14:paraId="1B54CA07">
      <w:pPr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5、供应商可将商务部分、技术部分、资格证明部分顺序胶装装订，并自正文首页开始编制连续页码。页数较多时，可以分册装订。采购文件中未提供格式的，供应商可自拟格式。</w:t>
      </w:r>
    </w:p>
    <w:p w14:paraId="4E408D93">
      <w:pPr>
        <w:pStyle w:val="1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6、首次响应文件签署</w:t>
      </w:r>
    </w:p>
    <w:p w14:paraId="6BFE842A">
      <w:pPr>
        <w:pStyle w:val="12"/>
        <w:ind w:firstLine="560"/>
        <w:rPr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★首次响应文件应加盖供应商公章（不得使用其他形式如带有“专用章”等字样的印章）并经法定代表人或其委托代理人签署（签字或加盖人名章），由委托代理人签字的响应文件中须附授权委托书。供应商代表必须按采购文件的规定签署响应文件正本（副本可用正本复印件）。未按采购文件要求签署及盖章的响应文件无效。</w:t>
      </w:r>
    </w:p>
    <w:p w14:paraId="24AF8769">
      <w:pPr>
        <w:pStyle w:val="14"/>
        <w:spacing w:line="520" w:lineRule="exact"/>
        <w:ind w:left="0" w:leftChars="0" w:firstLine="0"/>
        <w:rPr>
          <w:rFonts w:ascii="仿宋" w:hAnsi="仿宋" w:eastAsia="仿宋" w:cs="仿宋"/>
          <w:b/>
          <w:bCs/>
          <w:sz w:val="36"/>
          <w:szCs w:val="36"/>
          <w:lang w:eastAsia="zh-CN"/>
        </w:rPr>
      </w:pPr>
    </w:p>
    <w:p w14:paraId="66CB7499">
      <w:pPr>
        <w:pStyle w:val="14"/>
        <w:numPr>
          <w:ilvl w:val="0"/>
          <w:numId w:val="2"/>
        </w:numPr>
        <w:spacing w:line="520" w:lineRule="exact"/>
        <w:ind w:left="0" w:leftChars="0" w:firstLine="720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技术标准和要求</w:t>
      </w:r>
    </w:p>
    <w:p w14:paraId="44EC1B10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服饰要求：</w:t>
      </w:r>
    </w:p>
    <w:p w14:paraId="623CCD13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(1)面料成分：92% 聚酯纤维 8%氨纶 （±3%）锦氨面料，柔软亲肤，保型抗皱，穿着不紧绷，手感柔软顺滑，透气性良好。</w:t>
      </w:r>
    </w:p>
    <w:p w14:paraId="39E8927B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(2)执行标准：GB 18401-2010</w:t>
      </w:r>
    </w:p>
    <w:p w14:paraId="253B9B9D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(3)抗UV面料，紫外线透过率极低，能有效阻挡紫外线的伤害‌。</w:t>
      </w:r>
    </w:p>
    <w:p w14:paraId="5258C365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(4)面料抗静电设计，提升穿着体验。</w:t>
      </w:r>
    </w:p>
    <w:p w14:paraId="41A8083A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(5)胸口魔术贴设计，可根据需求替换粘贴不同标志。</w:t>
      </w:r>
    </w:p>
    <w:p w14:paraId="2093492D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(6)多色可选，男女同款不同色。</w:t>
      </w:r>
    </w:p>
    <w:p w14:paraId="32AD6112">
      <w:pPr>
        <w:spacing w:after="0"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(7)袖口弹力收边，简洁干练。</w:t>
      </w:r>
    </w:p>
    <w:p w14:paraId="3F1C805C">
      <w:pPr>
        <w:spacing w:after="0" w:line="240" w:lineRule="auto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(8)尺码范围广，可以满足不同体型体格人员的需求。</w:t>
      </w:r>
    </w:p>
    <w:p w14:paraId="7BF4EFF1">
      <w:pPr>
        <w:spacing w:after="0" w:line="240" w:lineRule="auto"/>
        <w:jc w:val="both"/>
        <w:rPr>
          <w:rFonts w:ascii="宋体" w:hAnsi="宋体" w:eastAsia="宋体" w:cs="宋体"/>
          <w:sz w:val="32"/>
          <w:szCs w:val="32"/>
          <w:lang w:eastAsia="zh-CN"/>
        </w:rPr>
      </w:pPr>
    </w:p>
    <w:p w14:paraId="44D75C44">
      <w:pPr>
        <w:spacing w:after="0" w:line="456" w:lineRule="exact"/>
        <w:ind w:right="110" w:rightChars="50"/>
        <w:rPr>
          <w:rFonts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3D6DB3E8">
      <w:pPr>
        <w:spacing w:after="0" w:line="456" w:lineRule="exact"/>
        <w:ind w:right="110" w:rightChars="50"/>
        <w:jc w:val="center"/>
        <w:rPr>
          <w:rFonts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133FF864">
      <w:pPr>
        <w:spacing w:after="0" w:line="456" w:lineRule="exact"/>
        <w:ind w:right="110" w:rightChars="50"/>
        <w:jc w:val="center"/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236522C7">
      <w:pPr>
        <w:spacing w:after="0" w:line="456" w:lineRule="exact"/>
        <w:ind w:right="110" w:rightChars="50"/>
        <w:jc w:val="center"/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4FE87A62">
      <w:pPr>
        <w:spacing w:after="0" w:line="456" w:lineRule="exact"/>
        <w:ind w:right="110" w:rightChars="50"/>
        <w:jc w:val="center"/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4AED0B0B">
      <w:pPr>
        <w:pStyle w:val="2"/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753A6DEE">
      <w:pPr>
        <w:pStyle w:val="2"/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</w:p>
    <w:p w14:paraId="1E1ED7BB">
      <w:pPr>
        <w:spacing w:after="0" w:line="456" w:lineRule="exact"/>
        <w:ind w:right="110" w:rightChars="50"/>
        <w:jc w:val="center"/>
        <w:rPr>
          <w:rFonts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position w:val="-3"/>
          <w:sz w:val="44"/>
          <w:szCs w:val="44"/>
          <w:lang w:eastAsia="zh-CN"/>
        </w:rPr>
        <w:t>第二章   评分细则</w:t>
      </w:r>
    </w:p>
    <w:p w14:paraId="1DAB9733">
      <w:pPr>
        <w:spacing w:before="40" w:after="0" w:line="240" w:lineRule="auto"/>
        <w:ind w:right="110" w:rightChars="50"/>
        <w:jc w:val="both"/>
        <w:rPr>
          <w:rFonts w:ascii="仿宋" w:hAnsi="仿宋" w:eastAsia="仿宋" w:cs="仿宋"/>
          <w:sz w:val="28"/>
          <w:szCs w:val="28"/>
          <w:lang w:eastAsia="zh-CN"/>
        </w:rPr>
      </w:pPr>
    </w:p>
    <w:p w14:paraId="2838ED46">
      <w:pPr>
        <w:spacing w:before="40" w:after="0" w:line="240" w:lineRule="auto"/>
        <w:ind w:right="110" w:rightChars="5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一、评标方法</w:t>
      </w:r>
    </w:p>
    <w:p w14:paraId="786DAE31">
      <w:pPr>
        <w:spacing w:before="40" w:after="0" w:line="240" w:lineRule="auto"/>
        <w:ind w:right="110" w:rightChars="50" w:firstLine="560" w:firstLineChars="20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本次评标采用综合评估法。对满足磋洽谈文件实质性要求的响应文件，按照规定的评分标准进行打分，并按得分由高到低顺序，采购人根据评标报告直接确定一名中标供应商。</w:t>
      </w:r>
    </w:p>
    <w:p w14:paraId="10322A4B">
      <w:pPr>
        <w:spacing w:before="40" w:after="0" w:line="240" w:lineRule="auto"/>
        <w:ind w:right="110" w:rightChars="5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二、评分细则</w:t>
      </w:r>
    </w:p>
    <w:tbl>
      <w:tblPr>
        <w:tblStyle w:val="1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34"/>
        <w:gridCol w:w="4898"/>
        <w:gridCol w:w="851"/>
      </w:tblGrid>
      <w:tr w14:paraId="1316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  <w:vAlign w:val="center"/>
          </w:tcPr>
          <w:p w14:paraId="76560E4F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评分因素</w:t>
            </w:r>
          </w:p>
        </w:tc>
        <w:tc>
          <w:tcPr>
            <w:tcW w:w="4898" w:type="dxa"/>
            <w:vAlign w:val="center"/>
          </w:tcPr>
          <w:p w14:paraId="5A66D765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说    明</w:t>
            </w:r>
          </w:p>
        </w:tc>
        <w:tc>
          <w:tcPr>
            <w:tcW w:w="851" w:type="dxa"/>
            <w:vAlign w:val="center"/>
          </w:tcPr>
          <w:p w14:paraId="0EF6CBAB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分值分配</w:t>
            </w:r>
          </w:p>
        </w:tc>
      </w:tr>
      <w:tr w14:paraId="207A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581" w:type="dxa"/>
            <w:gridSpan w:val="2"/>
            <w:vAlign w:val="center"/>
          </w:tcPr>
          <w:p w14:paraId="6E613F09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价格</w:t>
            </w:r>
          </w:p>
          <w:p w14:paraId="0A3AB890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4898" w:type="dxa"/>
            <w:vAlign w:val="center"/>
          </w:tcPr>
          <w:p w14:paraId="79B4B7AD">
            <w:pPr>
              <w:spacing w:after="0" w:line="36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eastAsia="zh-CN"/>
              </w:rPr>
              <w:t>以满足洽谈文件要求且按吊牌价进行竞报打折百分比，最低的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投标折扣为评价基准价，其价格为满分10分，其他供应商的价格分按照下列公式计算：投标报价得分=（评标基准价/投标报价）×10%×100</w:t>
            </w:r>
          </w:p>
        </w:tc>
        <w:tc>
          <w:tcPr>
            <w:tcW w:w="851" w:type="dxa"/>
            <w:vAlign w:val="center"/>
          </w:tcPr>
          <w:p w14:paraId="2CAB73DF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14:paraId="06BA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247" w:type="dxa"/>
            <w:vMerge w:val="restart"/>
            <w:vAlign w:val="center"/>
          </w:tcPr>
          <w:p w14:paraId="639EA24A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技术部分</w:t>
            </w:r>
          </w:p>
          <w:p w14:paraId="71312656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（85分）</w:t>
            </w:r>
          </w:p>
        </w:tc>
        <w:tc>
          <w:tcPr>
            <w:tcW w:w="1334" w:type="dxa"/>
            <w:vAlign w:val="center"/>
          </w:tcPr>
          <w:p w14:paraId="2E2135D7">
            <w:pPr>
              <w:spacing w:after="0" w:line="360" w:lineRule="exact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采购需求</w:t>
            </w:r>
          </w:p>
          <w:p w14:paraId="1EE7B43A">
            <w:pPr>
              <w:spacing w:after="0" w:line="360" w:lineRule="exact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响应情况（1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分）</w:t>
            </w:r>
          </w:p>
        </w:tc>
        <w:tc>
          <w:tcPr>
            <w:tcW w:w="4898" w:type="dxa"/>
            <w:vAlign w:val="center"/>
          </w:tcPr>
          <w:p w14:paraId="684AE016">
            <w:pPr>
              <w:spacing w:after="0" w:line="360" w:lineRule="exact"/>
              <w:jc w:val="both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完全满足采购需求得1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分，不满足采购需求的每项扣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分，扣完为止。</w:t>
            </w:r>
          </w:p>
        </w:tc>
        <w:tc>
          <w:tcPr>
            <w:tcW w:w="851" w:type="dxa"/>
            <w:vAlign w:val="center"/>
          </w:tcPr>
          <w:p w14:paraId="32EBD95A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</w:p>
        </w:tc>
      </w:tr>
      <w:tr w14:paraId="313D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247" w:type="dxa"/>
            <w:vMerge w:val="continue"/>
            <w:vAlign w:val="center"/>
          </w:tcPr>
          <w:p w14:paraId="6B0BF261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6295DFD7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产品整体性能</w:t>
            </w:r>
          </w:p>
          <w:p w14:paraId="108615BE">
            <w:pPr>
              <w:spacing w:after="0" w:line="360" w:lineRule="exact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分）</w:t>
            </w:r>
          </w:p>
        </w:tc>
        <w:tc>
          <w:tcPr>
            <w:tcW w:w="4898" w:type="dxa"/>
            <w:vAlign w:val="center"/>
          </w:tcPr>
          <w:p w14:paraId="5B45DD39">
            <w:pPr>
              <w:spacing w:after="0" w:line="360" w:lineRule="exact"/>
              <w:jc w:val="both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据所投产品的产品质量，舒适度，品牌市场占有率，设计样式等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进行综合评价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缺项不得分，每有一条不足之处扣1分，扣完为止，本项最高得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分。</w:t>
            </w:r>
          </w:p>
        </w:tc>
        <w:tc>
          <w:tcPr>
            <w:tcW w:w="851" w:type="dxa"/>
            <w:vAlign w:val="center"/>
          </w:tcPr>
          <w:p w14:paraId="7C779D47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0BF6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247" w:type="dxa"/>
            <w:vMerge w:val="continue"/>
            <w:vAlign w:val="center"/>
          </w:tcPr>
          <w:p w14:paraId="4E6FE0A0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525EE1EA">
            <w:pPr>
              <w:spacing w:after="0" w:line="36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供货组织实施方案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（1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4898" w:type="dxa"/>
            <w:vAlign w:val="center"/>
          </w:tcPr>
          <w:p w14:paraId="3F61B3BD">
            <w:pPr>
              <w:spacing w:after="0" w:line="36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供应商提供的供货组织实施方案（主要包括成品检查、包装、供货具体方案等）的完善性、合理性、切实可行性等进行综合评价，缺项不得分，每有一条不足之处扣1分，扣完为止，本项最高得1</w:t>
            </w:r>
            <w:r>
              <w:rPr>
                <w:rFonts w:ascii="宋体" w:hAnsi="宋体" w:cs="宋体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分。</w:t>
            </w:r>
          </w:p>
        </w:tc>
        <w:tc>
          <w:tcPr>
            <w:tcW w:w="851" w:type="dxa"/>
            <w:vAlign w:val="center"/>
          </w:tcPr>
          <w:p w14:paraId="76B69524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15</w:t>
            </w:r>
          </w:p>
        </w:tc>
      </w:tr>
      <w:tr w14:paraId="2B7A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7" w:type="dxa"/>
            <w:vMerge w:val="continue"/>
            <w:vAlign w:val="center"/>
          </w:tcPr>
          <w:p w14:paraId="000DEFEC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2E3F5E11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质量保证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（15分）</w:t>
            </w:r>
          </w:p>
        </w:tc>
        <w:tc>
          <w:tcPr>
            <w:tcW w:w="4898" w:type="dxa"/>
            <w:vAlign w:val="center"/>
          </w:tcPr>
          <w:p w14:paraId="37C9BAC2">
            <w:pPr>
              <w:spacing w:after="0" w:line="36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所投产品提供的质量保证（包括交货期、调换周期、质量保证措施等）完善性、合理性、切实可行性等进行综合评价。每条最高得5分，缺项不得分，每有一条不足之处扣1分，扣完为止，本项最高得15分。</w:t>
            </w:r>
          </w:p>
        </w:tc>
        <w:tc>
          <w:tcPr>
            <w:tcW w:w="851" w:type="dxa"/>
            <w:vAlign w:val="center"/>
          </w:tcPr>
          <w:p w14:paraId="4AA90FE5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15</w:t>
            </w:r>
          </w:p>
        </w:tc>
      </w:tr>
      <w:tr w14:paraId="52F2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7" w:type="dxa"/>
            <w:vMerge w:val="continue"/>
            <w:vAlign w:val="center"/>
          </w:tcPr>
          <w:p w14:paraId="1F742668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3569004F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售后服务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（1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4898" w:type="dxa"/>
            <w:vAlign w:val="center"/>
          </w:tcPr>
          <w:p w14:paraId="60077EA2">
            <w:pPr>
              <w:spacing w:line="360" w:lineRule="exact"/>
              <w:jc w:val="both"/>
              <w:rPr>
                <w:rFonts w:ascii="宋体" w:hAnsi="宋体" w:eastAsia="宋体" w:cs="宋体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供应商提供的售后服务内容及服务保障体系及措施、售后服务承诺、服务响应方式及响应时间等的完善性、合理性、切实可行性进行综合评价。每条最高得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分，缺项不得分，每有一条不足之处扣1分，扣完为止，本项最高得1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分。</w:t>
            </w:r>
          </w:p>
        </w:tc>
        <w:tc>
          <w:tcPr>
            <w:tcW w:w="851" w:type="dxa"/>
            <w:vAlign w:val="center"/>
          </w:tcPr>
          <w:p w14:paraId="06F34FE3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14:paraId="0D36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7" w:type="dxa"/>
            <w:vMerge w:val="continue"/>
            <w:vAlign w:val="center"/>
          </w:tcPr>
          <w:p w14:paraId="661EF782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4A6A226A">
            <w:pPr>
              <w:spacing w:after="0" w:line="360" w:lineRule="exact"/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质检（6分）</w:t>
            </w:r>
          </w:p>
        </w:tc>
        <w:tc>
          <w:tcPr>
            <w:tcW w:w="4898" w:type="dxa"/>
            <w:vAlign w:val="center"/>
          </w:tcPr>
          <w:p w14:paraId="5B813832">
            <w:pPr>
              <w:spacing w:line="360" w:lineRule="exact"/>
              <w:jc w:val="both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提供本次采购运动服样衣的质检报告，检验项目至少含材质含量、克重、密度；色牢度、起球率，全部合格的得6分，每缺检一项或每有一项不合格扣2分，本项最高得</w:t>
            </w:r>
            <w:r>
              <w:rPr>
                <w:rFonts w:ascii="宋体" w:hAnsi="宋体" w:cs="宋体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分。（以发布招标公告之日起到开标时间内的质检报告为准。</w:t>
            </w:r>
            <w:r>
              <w:rPr>
                <w:rFonts w:hint="eastAsia" w:ascii="宋体" w:hAnsi="宋体" w:cs="宋体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3938D0CF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14:paraId="2293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7" w:type="dxa"/>
            <w:vMerge w:val="continue"/>
            <w:vAlign w:val="center"/>
          </w:tcPr>
          <w:p w14:paraId="5A7F7352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1E37E5ED">
            <w:pPr>
              <w:spacing w:after="0" w:line="360" w:lineRule="exact"/>
              <w:jc w:val="both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样品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（10分）</w:t>
            </w:r>
          </w:p>
        </w:tc>
        <w:tc>
          <w:tcPr>
            <w:tcW w:w="4898" w:type="dxa"/>
            <w:vAlign w:val="center"/>
          </w:tcPr>
          <w:p w14:paraId="5EBF73E7">
            <w:pPr>
              <w:spacing w:after="0" w:line="360" w:lineRule="exact"/>
              <w:jc w:val="both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洽谈小组根据供应商提供样品的做工质量、款式、材质、舒适度、耐用度等指标进行评审。每有一条不足之处扣</w:t>
            </w:r>
            <w:r>
              <w:rPr>
                <w:rFonts w:ascii="宋体" w:hAnsi="宋体" w:cs="宋体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分，扣完为止，本项最高得</w:t>
            </w:r>
            <w:r>
              <w:rPr>
                <w:rFonts w:ascii="宋体" w:hAnsi="宋体" w:cs="宋体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0分。（未提供样品或提供样品不全不得分）</w:t>
            </w:r>
          </w:p>
        </w:tc>
        <w:tc>
          <w:tcPr>
            <w:tcW w:w="851" w:type="dxa"/>
            <w:vAlign w:val="center"/>
          </w:tcPr>
          <w:p w14:paraId="26443291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14:paraId="580C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7" w:type="dxa"/>
            <w:vMerge w:val="restart"/>
            <w:vAlign w:val="center"/>
          </w:tcPr>
          <w:p w14:paraId="27916D13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商务部分</w:t>
            </w:r>
          </w:p>
          <w:p w14:paraId="66586425">
            <w:pPr>
              <w:spacing w:after="0" w:line="36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  <w:t>（5分）</w:t>
            </w:r>
          </w:p>
        </w:tc>
        <w:tc>
          <w:tcPr>
            <w:tcW w:w="1334" w:type="dxa"/>
            <w:vAlign w:val="center"/>
          </w:tcPr>
          <w:p w14:paraId="0F289A5D">
            <w:pPr>
              <w:spacing w:after="0" w:line="360" w:lineRule="exact"/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  <w:t>同类产品</w:t>
            </w:r>
          </w:p>
          <w:p w14:paraId="09D0D41B">
            <w:pPr>
              <w:spacing w:after="0" w:line="360" w:lineRule="exact"/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  <w:t>业绩</w:t>
            </w:r>
          </w:p>
          <w:p w14:paraId="0341B924">
            <w:pPr>
              <w:spacing w:after="0" w:line="36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  <w:t>（5分）</w:t>
            </w:r>
          </w:p>
        </w:tc>
        <w:tc>
          <w:tcPr>
            <w:tcW w:w="4898" w:type="dxa"/>
            <w:vAlign w:val="center"/>
          </w:tcPr>
          <w:p w14:paraId="2CAF33C6">
            <w:pPr>
              <w:spacing w:after="0" w:line="36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  <w:t>提供自202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eastAsia="zh-CN"/>
              </w:rPr>
              <w:t>年1月1日至开标日期以来（以合同原件及签订时间为准）投标商完成的同类型项目成功案例，每提供一个得1分，最多得5</w:t>
            </w:r>
          </w:p>
        </w:tc>
        <w:tc>
          <w:tcPr>
            <w:tcW w:w="851" w:type="dxa"/>
            <w:vAlign w:val="center"/>
          </w:tcPr>
          <w:p w14:paraId="11AF957E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14:paraId="6270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7" w:type="dxa"/>
            <w:vMerge w:val="continue"/>
            <w:vAlign w:val="center"/>
          </w:tcPr>
          <w:p w14:paraId="2B465397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BD815FD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其他优惠</w:t>
            </w:r>
          </w:p>
          <w:p w14:paraId="2BC0FE4B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（3分）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7A30E3D2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洽谈小组根据各供应商实质性优惠承诺的情况，经小组一致认可的，每有一条得1分，本项最高得3分。</w:t>
            </w:r>
          </w:p>
        </w:tc>
        <w:tc>
          <w:tcPr>
            <w:tcW w:w="851" w:type="dxa"/>
            <w:vAlign w:val="center"/>
          </w:tcPr>
          <w:p w14:paraId="21F69A38">
            <w:pPr>
              <w:spacing w:after="0"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 w14:paraId="3A11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1" w:type="dxa"/>
            <w:gridSpan w:val="2"/>
            <w:vAlign w:val="center"/>
          </w:tcPr>
          <w:p w14:paraId="032B7876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898" w:type="dxa"/>
            <w:vAlign w:val="center"/>
          </w:tcPr>
          <w:p w14:paraId="2E165B9E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AD9A079">
            <w:pPr>
              <w:spacing w:after="0"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100</w:t>
            </w:r>
          </w:p>
        </w:tc>
      </w:tr>
    </w:tbl>
    <w:p w14:paraId="74F3093D">
      <w:pPr>
        <w:spacing w:before="40" w:after="0" w:line="240" w:lineRule="auto"/>
        <w:ind w:right="110" w:rightChars="50" w:firstLine="560" w:firstLineChars="20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供应商的综合得分分值保留到小数点后两位数，第三位数四舍五入；当出现分值相同情况时，则报价低者优先。</w:t>
      </w:r>
    </w:p>
    <w:p w14:paraId="1DB8080D">
      <w:pPr>
        <w:spacing w:before="40" w:after="0" w:line="240" w:lineRule="auto"/>
        <w:ind w:right="110" w:rightChars="50"/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注：1.人员要求：必须在本企业注册，以上业绩需出具合同原件或复印件盖公章，证书证件须出示原件或复印件盖公章。</w:t>
      </w:r>
    </w:p>
    <w:p w14:paraId="53593793">
      <w:pPr>
        <w:widowControl/>
        <w:snapToGrid w:val="0"/>
        <w:spacing w:line="240" w:lineRule="auto"/>
        <w:ind w:firstLine="480" w:firstLineChars="200"/>
        <w:rPr>
          <w:rFonts w:ascii="仿宋" w:hAnsi="仿宋" w:eastAsia="仿宋" w:cs="仿宋"/>
          <w:b/>
          <w:bCs/>
          <w:color w:val="0000FF"/>
          <w:spacing w:val="2"/>
          <w:position w:val="-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2.上述证书、业绩证明均以证书颁发年度为准，合同以签订日期为准。</w:t>
      </w:r>
    </w:p>
    <w:p w14:paraId="1D88FF33">
      <w:pPr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eastAsia="zh-CN"/>
        </w:rPr>
        <w:br w:type="page"/>
      </w:r>
    </w:p>
    <w:p w14:paraId="3C767105">
      <w:pPr>
        <w:spacing w:after="0" w:line="480" w:lineRule="exact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</w:p>
    <w:p w14:paraId="6061B031">
      <w:pPr>
        <w:spacing w:after="0" w:line="480" w:lineRule="exact"/>
        <w:jc w:val="center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</w:p>
    <w:p w14:paraId="63D6266A">
      <w:pPr>
        <w:spacing w:after="0" w:line="480" w:lineRule="exact"/>
        <w:jc w:val="center"/>
        <w:rPr>
          <w:rFonts w:ascii="Calibri" w:hAnsi="Calibri" w:eastAsia="宋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eastAsia="zh-CN"/>
        </w:rPr>
        <w:t>第三章    响应文件格式</w:t>
      </w:r>
    </w:p>
    <w:p w14:paraId="7665EC95">
      <w:pPr>
        <w:spacing w:after="0" w:line="360" w:lineRule="auto"/>
        <w:jc w:val="center"/>
        <w:rPr>
          <w:rFonts w:ascii="宋体" w:hAnsi="宋体" w:eastAsia="宋体" w:cs="宋体"/>
          <w:b/>
          <w:kern w:val="2"/>
          <w:sz w:val="32"/>
          <w:szCs w:val="32"/>
          <w:lang w:eastAsia="zh-CN"/>
        </w:rPr>
      </w:pPr>
    </w:p>
    <w:p w14:paraId="5D52FE33">
      <w:pPr>
        <w:spacing w:after="0" w:line="360" w:lineRule="auto"/>
        <w:jc w:val="both"/>
        <w:rPr>
          <w:rFonts w:ascii="宋体" w:hAnsi="宋体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附件一：</w:t>
      </w:r>
    </w:p>
    <w:p w14:paraId="026425CC">
      <w:pPr>
        <w:spacing w:after="0" w:line="360" w:lineRule="auto"/>
        <w:jc w:val="center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响应文件</w:t>
      </w:r>
    </w:p>
    <w:p w14:paraId="637127B2">
      <w:pPr>
        <w:adjustRightInd w:val="0"/>
        <w:spacing w:after="0" w:line="360" w:lineRule="auto"/>
        <w:jc w:val="both"/>
        <w:textAlignment w:val="baseline"/>
        <w:rPr>
          <w:rFonts w:ascii="宋体" w:hAnsi="Calibri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Calibri" w:eastAsia="宋体" w:cs="宋体"/>
          <w:b/>
          <w:bCs/>
          <w:kern w:val="2"/>
          <w:sz w:val="32"/>
          <w:szCs w:val="32"/>
          <w:lang w:eastAsia="zh-CN"/>
        </w:rPr>
        <w:t xml:space="preserve">                      （密封）</w:t>
      </w:r>
    </w:p>
    <w:p w14:paraId="2A9D3F24">
      <w:pPr>
        <w:adjustRightInd w:val="0"/>
        <w:spacing w:after="0" w:line="360" w:lineRule="auto"/>
        <w:jc w:val="center"/>
        <w:textAlignment w:val="baseline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项目名称：   山东中医药大学附属医院登山及健步走活动运动服采购项目</w:t>
      </w:r>
    </w:p>
    <w:p w14:paraId="178BD420">
      <w:pPr>
        <w:adjustRightInd w:val="0"/>
        <w:spacing w:after="0" w:line="360" w:lineRule="auto"/>
        <w:jc w:val="center"/>
        <w:textAlignment w:val="baseline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</w:p>
    <w:p w14:paraId="18CF6DA8">
      <w:pPr>
        <w:adjustRightInd w:val="0"/>
        <w:spacing w:after="0" w:line="360" w:lineRule="auto"/>
        <w:jc w:val="both"/>
        <w:textAlignment w:val="baseline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供应商名称</w:t>
      </w: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：</w:t>
      </w:r>
    </w:p>
    <w:p w14:paraId="6AD69B5E">
      <w:pPr>
        <w:adjustRightInd w:val="0"/>
        <w:spacing w:after="0" w:line="360" w:lineRule="auto"/>
        <w:jc w:val="both"/>
        <w:textAlignment w:val="baseline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</w:p>
    <w:p w14:paraId="0D328B1C">
      <w:pPr>
        <w:adjustRightInd w:val="0"/>
        <w:spacing w:after="0" w:line="360" w:lineRule="auto"/>
        <w:jc w:val="both"/>
        <w:textAlignment w:val="baseline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</w:p>
    <w:p w14:paraId="38A75CAB">
      <w:pPr>
        <w:spacing w:after="0" w:line="360" w:lineRule="auto"/>
        <w:ind w:firstLine="643"/>
        <w:jc w:val="center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供应商：（公章）</w:t>
      </w:r>
    </w:p>
    <w:p w14:paraId="71EABA12">
      <w:pPr>
        <w:spacing w:after="0" w:line="360" w:lineRule="auto"/>
        <w:ind w:firstLine="643"/>
        <w:jc w:val="center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法定代表人或委托代理人：（签字或盖章）</w:t>
      </w:r>
    </w:p>
    <w:p w14:paraId="1DD500DE">
      <w:pPr>
        <w:wordWrap w:val="0"/>
        <w:spacing w:after="0" w:line="360" w:lineRule="auto"/>
        <w:jc w:val="center"/>
        <w:rPr>
          <w:rFonts w:ascii="宋体" w:hAnsi="Calibri" w:eastAsia="宋体" w:cs="宋体"/>
          <w:b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年月日</w:t>
      </w:r>
    </w:p>
    <w:p w14:paraId="7D0125AD">
      <w:pPr>
        <w:spacing w:line="480" w:lineRule="exact"/>
        <w:rPr>
          <w:b/>
          <w:sz w:val="32"/>
          <w:szCs w:val="32"/>
        </w:rPr>
      </w:pPr>
    </w:p>
    <w:p w14:paraId="62DD0A93">
      <w:pPr>
        <w:pStyle w:val="14"/>
        <w:ind w:left="440"/>
        <w:rPr>
          <w:lang w:eastAsia="zh-CN"/>
        </w:rPr>
      </w:pPr>
    </w:p>
    <w:p w14:paraId="55C9D000">
      <w:pPr>
        <w:rPr>
          <w:lang w:eastAsia="zh-CN"/>
        </w:rPr>
      </w:pPr>
    </w:p>
    <w:p w14:paraId="4045F1CD">
      <w:pPr>
        <w:pStyle w:val="2"/>
        <w:ind w:firstLine="420"/>
      </w:pPr>
    </w:p>
    <w:p w14:paraId="381A879A">
      <w:pPr>
        <w:pStyle w:val="2"/>
        <w:ind w:firstLine="420"/>
      </w:pPr>
    </w:p>
    <w:p w14:paraId="69EE4FB6">
      <w:pPr>
        <w:pStyle w:val="2"/>
        <w:ind w:firstLine="420"/>
      </w:pPr>
    </w:p>
    <w:p w14:paraId="12455DC3">
      <w:pPr>
        <w:pStyle w:val="2"/>
        <w:ind w:firstLine="420"/>
      </w:pPr>
    </w:p>
    <w:p w14:paraId="0840A84F">
      <w:pPr>
        <w:pStyle w:val="2"/>
        <w:ind w:firstLine="420"/>
      </w:pPr>
    </w:p>
    <w:p w14:paraId="762D3A6D">
      <w:pPr>
        <w:pStyle w:val="2"/>
        <w:ind w:firstLine="0" w:firstLineChars="0"/>
      </w:pPr>
    </w:p>
    <w:p w14:paraId="714AFFB3">
      <w:pPr>
        <w:spacing w:after="0" w:line="240" w:lineRule="auto"/>
        <w:jc w:val="both"/>
        <w:outlineLvl w:val="1"/>
        <w:rPr>
          <w:rFonts w:ascii="宋体" w:hAnsi="宋体"/>
          <w:sz w:val="28"/>
          <w:szCs w:val="28"/>
          <w:lang w:eastAsia="zh-CN"/>
        </w:rPr>
      </w:pPr>
      <w:bookmarkStart w:id="0" w:name="_Toc497494685"/>
      <w:bookmarkStart w:id="1" w:name="_Toc35260209"/>
      <w:r>
        <w:rPr>
          <w:rFonts w:hint="eastAsia" w:ascii="宋体" w:hAnsi="宋体"/>
          <w:b/>
          <w:bCs/>
          <w:sz w:val="28"/>
          <w:szCs w:val="28"/>
          <w:lang w:eastAsia="zh-CN"/>
        </w:rPr>
        <w:t>附件一</w:t>
      </w:r>
      <w:r>
        <w:rPr>
          <w:rFonts w:hint="eastAsia" w:ascii="宋体" w:hAnsi="宋体"/>
          <w:sz w:val="28"/>
          <w:szCs w:val="28"/>
          <w:lang w:eastAsia="zh-CN"/>
        </w:rPr>
        <w:t>:</w:t>
      </w:r>
      <w:bookmarkEnd w:id="0"/>
      <w:bookmarkEnd w:id="1"/>
    </w:p>
    <w:p w14:paraId="24D9BB44">
      <w:pPr>
        <w:spacing w:after="0" w:line="460" w:lineRule="exact"/>
        <w:jc w:val="center"/>
        <w:rPr>
          <w:rFonts w:ascii="宋体" w:hAnsi="宋体"/>
          <w:b/>
          <w:sz w:val="32"/>
          <w:szCs w:val="24"/>
          <w:lang w:eastAsia="zh-CN"/>
        </w:rPr>
      </w:pPr>
      <w:r>
        <w:rPr>
          <w:rFonts w:hint="eastAsia" w:ascii="宋体" w:hAnsi="宋体"/>
          <w:b/>
          <w:sz w:val="32"/>
          <w:szCs w:val="24"/>
          <w:lang w:eastAsia="zh-CN"/>
        </w:rPr>
        <w:t>投   标   函</w:t>
      </w:r>
    </w:p>
    <w:p w14:paraId="10F08EEF">
      <w:pPr>
        <w:spacing w:after="120" w:line="52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山东中医药大学附属医院：</w:t>
      </w:r>
    </w:p>
    <w:p w14:paraId="7E1EAFAB">
      <w:pPr>
        <w:spacing w:after="120" w:line="440" w:lineRule="exact"/>
        <w:ind w:left="440" w:leftChars="200" w:firstLine="48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经研究，我们决定参加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 xml:space="preserve">           （项目名称）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的投标活动并提交投标文件。为此，我方郑重声明以下诸点，并负法律责任。</w:t>
      </w:r>
    </w:p>
    <w:p w14:paraId="491DD925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1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、我方提交的投标文件，正本一份，副本叁份，。</w:t>
      </w:r>
    </w:p>
    <w:p w14:paraId="517B5AAF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2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、如果我们的投标文件被接受，我们将履行招标文件中规定的每一项要求，并按我们投标文件中的承诺按期、按质、按量提供货物。</w:t>
      </w:r>
    </w:p>
    <w:p w14:paraId="19A8E0FE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3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、我们理解，最低报价不是中标的唯一条件，你们有选择中标供应商的权力。</w:t>
      </w:r>
    </w:p>
    <w:p w14:paraId="454A8CB4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4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、我方愿按《中华人民共和国民法典》履行自己的全部责任。</w:t>
      </w:r>
    </w:p>
    <w:p w14:paraId="49686BB1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5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、我们同意按招标文件规定，遵守本项目招标的各项规定。</w:t>
      </w:r>
    </w:p>
    <w:p w14:paraId="1F756CCE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6、我方若未成为中标供应商，贵院有权不做任何解释。</w:t>
      </w:r>
    </w:p>
    <w:p w14:paraId="0A4C1892">
      <w:pPr>
        <w:spacing w:after="120" w:line="440" w:lineRule="exact"/>
        <w:ind w:left="440" w:left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/>
          <w:kern w:val="2"/>
          <w:sz w:val="24"/>
          <w:szCs w:val="24"/>
          <w:lang w:eastAsia="zh-CN"/>
        </w:rPr>
        <w:t>7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、我方的投标文件自开标之日起有效期为   日。</w:t>
      </w:r>
    </w:p>
    <w:p w14:paraId="18AF60C6">
      <w:pPr>
        <w:spacing w:after="0" w:line="440" w:lineRule="exact"/>
        <w:ind w:left="-2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8</w:t>
      </w:r>
      <w:r>
        <w:rPr>
          <w:rFonts w:hint="eastAsia" w:ascii="宋体" w:hAnsi="宋体"/>
          <w:sz w:val="24"/>
          <w:szCs w:val="24"/>
          <w:lang w:eastAsia="zh-CN"/>
        </w:rPr>
        <w:t>、与本投标有关的一切正式往来通讯请寄：</w:t>
      </w:r>
    </w:p>
    <w:p w14:paraId="437FCE56">
      <w:pPr>
        <w:spacing w:after="0" w:line="460" w:lineRule="exact"/>
        <w:ind w:left="598" w:leftChars="272" w:firstLine="382"/>
        <w:jc w:val="both"/>
        <w:rPr>
          <w:rFonts w:ascii="宋体" w:hAnsi="宋体"/>
          <w:sz w:val="24"/>
          <w:szCs w:val="24"/>
          <w:lang w:eastAsia="zh-CN"/>
        </w:rPr>
      </w:pPr>
    </w:p>
    <w:p w14:paraId="4385A8B3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投标人代表姓名、职务（印刷体）：</w:t>
      </w:r>
    </w:p>
    <w:p w14:paraId="797D4B6B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投标人单位全称（公章）</w:t>
      </w:r>
    </w:p>
    <w:p w14:paraId="5760582C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法定代表人或授权代理人签字：</w:t>
      </w:r>
    </w:p>
    <w:p w14:paraId="72136516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地    址：</w:t>
      </w:r>
    </w:p>
    <w:p w14:paraId="61701BFE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邮政编码：</w:t>
      </w:r>
    </w:p>
    <w:p w14:paraId="2E33A734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手    机：</w:t>
      </w:r>
    </w:p>
    <w:p w14:paraId="4A4DA5D3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电子邮箱：</w:t>
      </w:r>
    </w:p>
    <w:p w14:paraId="7A1B148F">
      <w:pPr>
        <w:spacing w:after="0" w:line="460" w:lineRule="exact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传    真：</w:t>
      </w:r>
    </w:p>
    <w:p w14:paraId="1ED44CA5">
      <w:pPr>
        <w:spacing w:after="0" w:line="480" w:lineRule="exact"/>
        <w:ind w:firstLine="6240" w:firstLineChars="2600"/>
        <w:jc w:val="both"/>
        <w:rPr>
          <w:b/>
          <w:kern w:val="2"/>
          <w:sz w:val="32"/>
          <w:szCs w:val="32"/>
          <w:lang w:eastAsia="zh-CN"/>
        </w:rPr>
      </w:pPr>
      <w:r>
        <w:rPr>
          <w:rFonts w:hint="eastAsia" w:ascii="宋体" w:hAnsi="宋体"/>
          <w:sz w:val="24"/>
          <w:lang w:eastAsia="zh-CN"/>
        </w:rPr>
        <w:t>年   月   日</w:t>
      </w:r>
    </w:p>
    <w:p w14:paraId="446AF635">
      <w:pPr>
        <w:pStyle w:val="2"/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31F8A3">
      <w:pPr>
        <w:spacing w:after="0" w:line="480" w:lineRule="exact"/>
        <w:jc w:val="both"/>
        <w:rPr>
          <w:rFonts w:ascii="Calibri" w:hAnsi="Calibri" w:eastAsia="宋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32"/>
          <w:szCs w:val="32"/>
          <w:lang w:eastAsia="zh-CN"/>
        </w:rPr>
        <w:t>附件二：</w:t>
      </w:r>
    </w:p>
    <w:p w14:paraId="580F39B5">
      <w:pPr>
        <w:spacing w:after="0" w:line="480" w:lineRule="exact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</w:p>
    <w:p w14:paraId="57898DF0">
      <w:pPr>
        <w:spacing w:after="0" w:line="480" w:lineRule="exact"/>
        <w:ind w:firstLine="3759" w:firstLineChars="1560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eastAsia="zh-CN"/>
        </w:rPr>
        <w:t>报价表</w:t>
      </w:r>
    </w:p>
    <w:tbl>
      <w:tblPr>
        <w:tblStyle w:val="1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662"/>
      </w:tblGrid>
      <w:tr w14:paraId="5AB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428" w:type="dxa"/>
            <w:vAlign w:val="center"/>
          </w:tcPr>
          <w:p w14:paraId="758F931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662" w:type="dxa"/>
            <w:vAlign w:val="center"/>
          </w:tcPr>
          <w:p w14:paraId="333F8B8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1156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28" w:type="dxa"/>
            <w:vAlign w:val="center"/>
          </w:tcPr>
          <w:p w14:paraId="766F04A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一次报价</w:t>
            </w:r>
          </w:p>
        </w:tc>
        <w:tc>
          <w:tcPr>
            <w:tcW w:w="4662" w:type="dxa"/>
            <w:tcBorders>
              <w:bottom w:val="nil"/>
            </w:tcBorders>
            <w:vAlign w:val="center"/>
          </w:tcPr>
          <w:p w14:paraId="2E77AF92">
            <w:pPr>
              <w:spacing w:after="0" w:line="32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011F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28" w:type="dxa"/>
            <w:vAlign w:val="center"/>
          </w:tcPr>
          <w:p w14:paraId="3763CE9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折扣百分比（折扣后价格不得超过预算单价）</w:t>
            </w:r>
          </w:p>
        </w:tc>
        <w:tc>
          <w:tcPr>
            <w:tcW w:w="4662" w:type="dxa"/>
            <w:tcBorders>
              <w:bottom w:val="nil"/>
            </w:tcBorders>
            <w:vAlign w:val="center"/>
          </w:tcPr>
          <w:p w14:paraId="0AA4B22F">
            <w:pPr>
              <w:spacing w:after="0" w:line="32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595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6953D88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对文件的认同程度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声明：</w:t>
            </w:r>
          </w:p>
        </w:tc>
        <w:tc>
          <w:tcPr>
            <w:tcW w:w="4662" w:type="dxa"/>
            <w:vAlign w:val="center"/>
          </w:tcPr>
          <w:p w14:paraId="0872B06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3CB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42A0320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供应商法定代表人或授权代表</w:t>
            </w:r>
          </w:p>
          <w:p w14:paraId="4BB6BA6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现场确认签名</w:t>
            </w:r>
          </w:p>
        </w:tc>
        <w:tc>
          <w:tcPr>
            <w:tcW w:w="4662" w:type="dxa"/>
            <w:vAlign w:val="center"/>
          </w:tcPr>
          <w:p w14:paraId="3D90C28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6A22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5DC04BE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其他承诺及需要说明的事项：</w:t>
            </w:r>
          </w:p>
        </w:tc>
        <w:tc>
          <w:tcPr>
            <w:tcW w:w="4662" w:type="dxa"/>
            <w:vAlign w:val="center"/>
          </w:tcPr>
          <w:p w14:paraId="60B292D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5B57FE70">
      <w:pPr>
        <w:spacing w:after="0" w:line="240" w:lineRule="auto"/>
        <w:jc w:val="right"/>
        <w:rPr>
          <w:rFonts w:ascii="仿宋_GB2312" w:hAnsi="宋体" w:eastAsia="仿宋_GB2312" w:cs="Times New Roman"/>
          <w:kern w:val="2"/>
          <w:sz w:val="24"/>
          <w:szCs w:val="24"/>
          <w:lang w:eastAsia="zh-CN"/>
        </w:rPr>
      </w:pPr>
    </w:p>
    <w:p w14:paraId="4514BD99">
      <w:pPr>
        <w:spacing w:after="0" w:line="240" w:lineRule="auto"/>
        <w:rPr>
          <w:rFonts w:ascii="宋体" w:hAnsi="宋体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供应商：（章）                  法定代表人或其委托代理人：（签字或盖章）</w:t>
      </w:r>
    </w:p>
    <w:p w14:paraId="17040ED9">
      <w:pPr>
        <w:spacing w:after="0" w:line="240" w:lineRule="auto"/>
        <w:rPr>
          <w:rFonts w:ascii="宋体" w:hAnsi="宋体" w:eastAsia="宋体" w:cs="Times New Roman"/>
          <w:kern w:val="2"/>
          <w:sz w:val="24"/>
          <w:szCs w:val="24"/>
          <w:lang w:eastAsia="zh-CN"/>
        </w:rPr>
      </w:pPr>
    </w:p>
    <w:p w14:paraId="1704894B">
      <w:pPr>
        <w:spacing w:after="0" w:line="240" w:lineRule="auto"/>
        <w:jc w:val="right"/>
        <w:rPr>
          <w:rFonts w:ascii="宋体" w:hAnsi="宋体" w:eastAsia="宋体" w:cs="Times New Roman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eastAsia="zh-CN"/>
        </w:rPr>
        <w:t>日 期：   年    月     日</w:t>
      </w:r>
    </w:p>
    <w:p w14:paraId="314B113E">
      <w:pPr>
        <w:spacing w:after="0" w:line="240" w:lineRule="auto"/>
        <w:jc w:val="right"/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3D56045C">
      <w:pPr>
        <w:pStyle w:val="14"/>
        <w:ind w:left="440"/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395D7C4E">
      <w:pPr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4FE01EB0">
      <w:pPr>
        <w:pStyle w:val="14"/>
        <w:ind w:left="440"/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6899CE17">
      <w:pPr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2D8C17FA">
      <w:pPr>
        <w:pStyle w:val="14"/>
        <w:ind w:left="440"/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21374EB4">
      <w:pPr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2566F40F">
      <w:pPr>
        <w:pStyle w:val="14"/>
        <w:ind w:left="440"/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1CF96B94">
      <w:pPr>
        <w:rPr>
          <w:rFonts w:ascii="仿宋_GB2312" w:hAnsi="宋体" w:eastAsia="仿宋_GB2312" w:cs="Times New Roman"/>
          <w:kern w:val="2"/>
          <w:sz w:val="24"/>
          <w:szCs w:val="24"/>
          <w:u w:val="single"/>
          <w:lang w:eastAsia="zh-CN"/>
        </w:rPr>
      </w:pPr>
    </w:p>
    <w:p w14:paraId="216D587E">
      <w:pPr>
        <w:spacing w:after="0" w:line="240" w:lineRule="auto"/>
        <w:jc w:val="both"/>
        <w:rPr>
          <w:rFonts w:ascii="仿宋" w:hAnsi="仿宋" w:eastAsia="仿宋" w:cs="仿宋"/>
          <w:b/>
          <w:bCs/>
          <w:spacing w:val="2"/>
          <w:position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position w:val="-3"/>
          <w:sz w:val="32"/>
          <w:szCs w:val="32"/>
          <w:lang w:eastAsia="zh-CN"/>
        </w:rPr>
        <w:t>注：本表除需在响应文件中装订外，还需另外一份单独密封，加盖单位公章。</w:t>
      </w:r>
    </w:p>
    <w:p w14:paraId="59E5C904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eastAsia="zh-CN"/>
        </w:rPr>
        <w:t>二次报价单为现场填写，需提前准备盖章，单独密封</w:t>
      </w:r>
      <w:r>
        <w:rPr>
          <w:rFonts w:ascii="Times New Roman" w:hAnsi="Times New Roman" w:eastAsia="宋体" w:cs="Times New Roman"/>
          <w:b/>
          <w:kern w:val="2"/>
          <w:sz w:val="24"/>
          <w:szCs w:val="24"/>
          <w:lang w:eastAsia="zh-CN"/>
        </w:rPr>
        <w:t>。</w:t>
      </w:r>
    </w:p>
    <w:p w14:paraId="0503D88B">
      <w:pPr>
        <w:spacing w:after="0" w:line="480" w:lineRule="exact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</w:p>
    <w:p w14:paraId="2940A339">
      <w:pPr>
        <w:spacing w:after="0" w:line="480" w:lineRule="exact"/>
        <w:ind w:firstLine="3759" w:firstLineChars="1560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</w:p>
    <w:p w14:paraId="13FC6623">
      <w:pPr>
        <w:spacing w:after="0" w:line="480" w:lineRule="exact"/>
        <w:ind w:firstLine="3759" w:firstLineChars="1560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eastAsia="zh-CN"/>
        </w:rPr>
        <w:t>二次报价单</w:t>
      </w:r>
    </w:p>
    <w:tbl>
      <w:tblPr>
        <w:tblStyle w:val="1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662"/>
      </w:tblGrid>
      <w:tr w14:paraId="52BB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428" w:type="dxa"/>
            <w:vAlign w:val="center"/>
          </w:tcPr>
          <w:p w14:paraId="194F889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662" w:type="dxa"/>
            <w:vAlign w:val="center"/>
          </w:tcPr>
          <w:p w14:paraId="31B05A2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1735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28" w:type="dxa"/>
            <w:vAlign w:val="center"/>
          </w:tcPr>
          <w:p w14:paraId="7B257EF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二次报价</w:t>
            </w:r>
          </w:p>
        </w:tc>
        <w:tc>
          <w:tcPr>
            <w:tcW w:w="4662" w:type="dxa"/>
            <w:tcBorders>
              <w:bottom w:val="nil"/>
            </w:tcBorders>
            <w:vAlign w:val="center"/>
          </w:tcPr>
          <w:p w14:paraId="11A12663">
            <w:pPr>
              <w:spacing w:after="0" w:line="32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0B6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28" w:type="dxa"/>
            <w:vAlign w:val="center"/>
          </w:tcPr>
          <w:p w14:paraId="26B1621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二次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折扣百分比（折扣后价格不得超过预算单价）</w:t>
            </w:r>
          </w:p>
        </w:tc>
        <w:tc>
          <w:tcPr>
            <w:tcW w:w="4662" w:type="dxa"/>
            <w:tcBorders>
              <w:bottom w:val="nil"/>
            </w:tcBorders>
            <w:vAlign w:val="center"/>
          </w:tcPr>
          <w:p w14:paraId="0C2F4AA4">
            <w:pPr>
              <w:spacing w:after="0" w:line="32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6929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34ECFC4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对文件的认同程度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4662" w:type="dxa"/>
            <w:vAlign w:val="center"/>
          </w:tcPr>
          <w:p w14:paraId="696ECED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45D3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2B12BC9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供应商法定代表人或授权代表</w:t>
            </w:r>
          </w:p>
          <w:p w14:paraId="3812670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现场确认签名</w:t>
            </w:r>
          </w:p>
        </w:tc>
        <w:tc>
          <w:tcPr>
            <w:tcW w:w="4662" w:type="dxa"/>
            <w:vAlign w:val="center"/>
          </w:tcPr>
          <w:p w14:paraId="27AAAEB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8A8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428" w:type="dxa"/>
            <w:vAlign w:val="center"/>
          </w:tcPr>
          <w:p w14:paraId="354EBF7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其他承诺及需要说明的事项：</w:t>
            </w:r>
          </w:p>
        </w:tc>
        <w:tc>
          <w:tcPr>
            <w:tcW w:w="4662" w:type="dxa"/>
            <w:vAlign w:val="center"/>
          </w:tcPr>
          <w:p w14:paraId="1EA9F99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6B1FB23F">
      <w:pPr>
        <w:spacing w:after="0" w:line="240" w:lineRule="auto"/>
        <w:jc w:val="right"/>
        <w:rPr>
          <w:rFonts w:ascii="仿宋_GB2312" w:hAnsi="宋体" w:eastAsia="仿宋_GB2312" w:cs="Times New Roman"/>
          <w:kern w:val="2"/>
          <w:sz w:val="24"/>
          <w:szCs w:val="24"/>
          <w:lang w:eastAsia="zh-CN"/>
        </w:rPr>
      </w:pPr>
    </w:p>
    <w:p w14:paraId="72B6CC39">
      <w:pPr>
        <w:spacing w:after="0" w:line="240" w:lineRule="auto"/>
        <w:rPr>
          <w:rFonts w:ascii="宋体" w:hAnsi="宋体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供应商：（章）                  法定代表人或其委托代理人：（签字或盖章）</w:t>
      </w:r>
    </w:p>
    <w:p w14:paraId="57013F94">
      <w:pPr>
        <w:spacing w:after="0" w:line="240" w:lineRule="auto"/>
        <w:rPr>
          <w:rFonts w:ascii="宋体" w:hAnsi="宋体" w:eastAsia="宋体" w:cs="Times New Roman"/>
          <w:kern w:val="2"/>
          <w:sz w:val="24"/>
          <w:szCs w:val="24"/>
          <w:lang w:eastAsia="zh-CN"/>
        </w:rPr>
      </w:pPr>
    </w:p>
    <w:p w14:paraId="6ACCBD91">
      <w:pPr>
        <w:spacing w:after="0" w:line="240" w:lineRule="auto"/>
        <w:rPr>
          <w:rFonts w:ascii="宋体" w:hAnsi="宋体" w:eastAsia="宋体" w:cs="Times New Roman"/>
          <w:kern w:val="2"/>
          <w:sz w:val="24"/>
          <w:szCs w:val="24"/>
          <w:lang w:eastAsia="zh-CN"/>
        </w:rPr>
      </w:pPr>
    </w:p>
    <w:p w14:paraId="382D0F6A">
      <w:pPr>
        <w:spacing w:after="0" w:line="240" w:lineRule="auto"/>
        <w:jc w:val="right"/>
        <w:rPr>
          <w:rFonts w:ascii="宋体" w:hAnsi="宋体" w:eastAsia="宋体" w:cs="Times New Roman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eastAsia="zh-CN"/>
        </w:rPr>
        <w:t>日 期：   年    月     日</w:t>
      </w:r>
    </w:p>
    <w:p w14:paraId="13438433">
      <w:pPr>
        <w:spacing w:line="480" w:lineRule="exact"/>
        <w:ind w:firstLine="52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eastAsia="zh-CN"/>
        </w:rPr>
      </w:pPr>
    </w:p>
    <w:p w14:paraId="3D249E51">
      <w:pPr>
        <w:spacing w:after="0" w:line="240" w:lineRule="auto"/>
        <w:jc w:val="both"/>
        <w:rPr>
          <w:rFonts w:ascii="黑体" w:hAnsi="黑体" w:eastAsia="宋体" w:cs="Times New Roman"/>
          <w:kern w:val="2"/>
          <w:sz w:val="30"/>
          <w:szCs w:val="30"/>
          <w:lang w:eastAsia="zh-CN"/>
        </w:rPr>
      </w:pPr>
      <w:r>
        <w:rPr>
          <w:rFonts w:ascii="黑体" w:hAnsi="黑体" w:eastAsia="宋体" w:cs="Times New Roman"/>
          <w:kern w:val="2"/>
          <w:sz w:val="30"/>
          <w:szCs w:val="30"/>
          <w:lang w:eastAsia="zh-CN"/>
        </w:rPr>
        <w:br w:type="page"/>
      </w:r>
    </w:p>
    <w:p w14:paraId="5838EFA7">
      <w:pPr>
        <w:keepNext/>
        <w:keepLines/>
        <w:spacing w:line="600" w:lineRule="exact"/>
        <w:outlineLvl w:val="1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附件三：</w:t>
      </w:r>
    </w:p>
    <w:p w14:paraId="60D97263">
      <w:pPr>
        <w:keepNext/>
        <w:keepLines/>
        <w:spacing w:line="600" w:lineRule="exact"/>
        <w:ind w:left="720" w:firstLine="2789" w:firstLineChars="926"/>
        <w:jc w:val="both"/>
        <w:outlineLvl w:val="1"/>
        <w:rPr>
          <w:rFonts w:ascii="Calibri" w:hAnsi="Calibri" w:eastAsia="宋体" w:cs="Times New Roman"/>
          <w:kern w:val="2"/>
          <w:sz w:val="24"/>
          <w:szCs w:val="24"/>
          <w:lang w:eastAsia="zh-CN"/>
        </w:rPr>
      </w:pPr>
      <w:r>
        <w:rPr>
          <w:rFonts w:ascii="黑体" w:hAnsi="黑体" w:eastAsia="黑体" w:cs="Times New Roman"/>
          <w:b/>
          <w:bCs/>
          <w:kern w:val="2"/>
          <w:sz w:val="30"/>
          <w:szCs w:val="30"/>
          <w:lang w:eastAsia="zh-CN"/>
        </w:rPr>
        <w:t>授权委托书</w:t>
      </w:r>
    </w:p>
    <w:p w14:paraId="1AF99716">
      <w:pPr>
        <w:adjustRightInd w:val="0"/>
        <w:snapToGrid w:val="0"/>
        <w:spacing w:after="0" w:line="360" w:lineRule="auto"/>
        <w:ind w:firstLine="2884" w:firstLineChars="1197"/>
        <w:jc w:val="both"/>
        <w:rPr>
          <w:rFonts w:ascii="Calibri" w:hAnsi="宋体" w:eastAsia="宋体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 w:ascii="Calibri" w:hAnsi="宋体" w:eastAsia="宋体" w:cs="Times New Roman"/>
          <w:b/>
          <w:color w:val="000000"/>
          <w:kern w:val="2"/>
          <w:sz w:val="24"/>
          <w:szCs w:val="24"/>
          <w:lang w:eastAsia="zh-CN"/>
        </w:rPr>
        <w:t>法定代表人证明书（格式）</w:t>
      </w:r>
    </w:p>
    <w:p w14:paraId="12658B74">
      <w:pPr>
        <w:spacing w:after="120"/>
        <w:ind w:left="440" w:leftChars="200" w:firstLine="420"/>
        <w:rPr>
          <w:rFonts w:ascii="Times New Roman" w:hAnsi="Times New Roman" w:eastAsia="宋体"/>
          <w:sz w:val="21"/>
          <w:lang w:eastAsia="zh-CN"/>
        </w:rPr>
      </w:pPr>
    </w:p>
    <w:p w14:paraId="386CB553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单位名称：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                                          </w:t>
      </w:r>
    </w:p>
    <w:p w14:paraId="02259FE3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地    址：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                                          </w:t>
      </w:r>
    </w:p>
    <w:p w14:paraId="11726FD5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姓名：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性别：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年龄：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职务：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   </w:t>
      </w:r>
    </w:p>
    <w:p w14:paraId="3F398577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系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                           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的法定代表人。</w:t>
      </w:r>
    </w:p>
    <w:p w14:paraId="3A7B309A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特此证明。</w:t>
      </w:r>
    </w:p>
    <w:p w14:paraId="7C01DF9A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供应商(盖章)：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                      </w:t>
      </w:r>
    </w:p>
    <w:p w14:paraId="1CECA991">
      <w:pPr>
        <w:wordWrap w:val="0"/>
        <w:adjustRightInd w:val="0"/>
        <w:snapToGrid w:val="0"/>
        <w:spacing w:line="360" w:lineRule="auto"/>
        <w:jc w:val="both"/>
        <w:rPr>
          <w:rFonts w:ascii="宋体" w:hAnsi="宋体" w:eastAsia="宋体" w:cs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日         期：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日</w:t>
      </w:r>
    </w:p>
    <w:p w14:paraId="728134FB">
      <w:pPr>
        <w:spacing w:after="0" w:line="240" w:lineRule="auto"/>
        <w:ind w:left="720" w:firstLine="3195" w:firstLineChars="1326"/>
        <w:jc w:val="both"/>
        <w:rPr>
          <w:rFonts w:ascii="Calibri" w:hAnsi="Calibri" w:eastAsia="宋体" w:cs="Times New Roman"/>
          <w:b/>
          <w:kern w:val="2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eastAsia="zh-CN"/>
        </w:rPr>
        <w:t>授 权 委 托 书</w:t>
      </w:r>
    </w:p>
    <w:p w14:paraId="31D1157E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>山东中医药大学附属医院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:</w:t>
      </w:r>
    </w:p>
    <w:p w14:paraId="5A5D948E">
      <w:pPr>
        <w:spacing w:after="0" w:line="240" w:lineRule="auto"/>
        <w:ind w:left="720" w:firstLine="720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</w:p>
    <w:p w14:paraId="6E387993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现委托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等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位同志为我公司受托人到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           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办理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                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事项，代理权限为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             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，受托期间为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年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月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日至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年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月</w:t>
      </w:r>
      <w:r>
        <w:rPr>
          <w:rFonts w:hint="eastAsia" w:ascii="Calibri" w:hAnsi="Calibri" w:eastAsia="宋体" w:cs="Times New Roman"/>
          <w:kern w:val="2"/>
          <w:sz w:val="21"/>
          <w:u w:val="single"/>
          <w:lang w:eastAsia="zh-CN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日。</w:t>
      </w:r>
    </w:p>
    <w:p w14:paraId="37AAA79C">
      <w:pPr>
        <w:spacing w:after="0" w:line="240" w:lineRule="auto"/>
        <w:ind w:left="720" w:firstLine="720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</w:p>
    <w:p w14:paraId="03303198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委托人：               （签名或盖章）</w:t>
      </w:r>
    </w:p>
    <w:p w14:paraId="72F1B8B5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日期：    年    月    日</w:t>
      </w:r>
    </w:p>
    <w:p w14:paraId="1B258516">
      <w:pPr>
        <w:spacing w:after="0" w:line="240" w:lineRule="auto"/>
        <w:ind w:left="720" w:firstLine="720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</w:p>
    <w:p w14:paraId="676236F0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受托人：                      身份证件号码：</w:t>
      </w:r>
    </w:p>
    <w:p w14:paraId="59992FE2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联 系 电 话：</w:t>
      </w:r>
    </w:p>
    <w:p w14:paraId="5225CE6B">
      <w:pPr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t>受托人身份证复印件：</w:t>
      </w:r>
    </w:p>
    <w:p w14:paraId="00357B10">
      <w:pPr>
        <w:spacing w:after="0" w:line="480" w:lineRule="exact"/>
        <w:ind w:left="720" w:firstLine="720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4"/>
          <w:lang w:eastAsia="zh-CN"/>
        </w:rPr>
        <w:pict>
          <v:shape id="_x0000_s1026" o:spid="_x0000_s1026" o:spt="176" type="#_x0000_t176" style="position:absolute;left:0pt;margin-left:54.7pt;margin-top:5.8pt;height:179.25pt;width:332.25pt;z-index:251660288;v-text-anchor:middle;mso-width-relative:page;mso-height-relative:page;" fillcolor="#5B9BD5" filled="t" stroked="t" coordsize="21600,21600" o:gfxdata="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hu9y+2AAAAAoBAAAPAAAA&#10;AAAAAAEAIAAAACIAAABkcnMvZG93bnJldi54bWxQSwECFAAUAAAACACHTuJAgdLP6cACAABhBQAA&#10;DgAAAAAAAAABACAAAAAnAQAAZHJzL2Uyb0RvYy54bWxQSwUGAAAAAAYABgBZAQAAWQYAAAAA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 w14:paraId="37858195">
                  <w:pPr>
                    <w:spacing w:after="0" w:line="240" w:lineRule="auto"/>
                    <w:jc w:val="center"/>
                    <w:rPr>
                      <w:rFonts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  <w:t>身份证复印件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eastAsia="zh-CN"/>
        </w:rPr>
        <w:pict>
          <v:roundrect id="_x0000_s1028" o:spid="_x0000_s1028" o:spt="2" style="position:absolute;left:0pt;margin-left:101.65pt;margin-top:583.9pt;height:255.75pt;width:398.25pt;z-index:251660288;v-text-anchor:middle;mso-width-relative:page;mso-height-relative:page;" fillcolor="#ACA899" filled="t" stroked="t" coordsize="21600,21600" arcsize="0.166666666666667" o:gfxdata="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rR1H1AAAAA0BAAAPAAAAAAAAAAEAIAAAACIAAABkcnMvZG93bnJl&#10;di54bWxQSwECFAAUAAAACACHTuJAx/LkSjoCAAByBAAADgAAAAAAAAABACAAAAAjAQAAZHJzL2Uy&#10;b0RvYy54bWxQSwUGAAAAAAYABgBZAQAAzwUAAAAA&#10;">
            <v:path/>
            <v:fill on="t" focussize="0,0"/>
            <v:stroke weight="0.25pt" color="#2274CE"/>
            <v:imagedata o:title=""/>
            <o:lock v:ext="edit"/>
            <v:textbox>
              <w:txbxContent>
                <w:p w14:paraId="30CD3480">
                  <w:pPr>
                    <w:spacing w:after="0" w:line="240" w:lineRule="auto"/>
                    <w:jc w:val="center"/>
                    <w:rPr>
                      <w:rFonts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  <w:t>（粘贴）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4"/>
          <w:lang w:eastAsia="zh-CN"/>
        </w:rPr>
        <w:pict>
          <v:roundrect id="_x0000_s1027" o:spid="_x0000_s1027" o:spt="2" style="position:absolute;left:0pt;margin-left:89.65pt;margin-top:571.9pt;height:255.75pt;width:398.25pt;z-index:251659264;v-text-anchor:middle;mso-width-relative:page;mso-height-relative:page;" fillcolor="#ACA899" filled="t" stroked="t" coordsize="21600,21600" arcsize="0.166666666666667" o:gfxdata="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IW7lH1QAAAA0BAAAPAAAAAAAAAAEAIAAAACIAAABkcnMvZG93bnJl&#10;di54bWxQSwECFAAUAAAACACHTuJAgqlcljkCAAByBAAADgAAAAAAAAABACAAAAAkAQAAZHJzL2Uy&#10;b0RvYy54bWxQSwUGAAAAAAYABgBZAQAAzwUAAAAA&#10;">
            <v:path/>
            <v:fill on="t" focussize="0,0"/>
            <v:stroke weight="0.25pt" color="#2274CE"/>
            <v:imagedata o:title=""/>
            <o:lock v:ext="edit"/>
            <v:textbox>
              <w:txbxContent>
                <w:p w14:paraId="2589B6A9">
                  <w:pPr>
                    <w:spacing w:after="0" w:line="240" w:lineRule="auto"/>
                    <w:jc w:val="center"/>
                    <w:rPr>
                      <w:rFonts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eastAsia="zh-CN"/>
                    </w:rPr>
                    <w:t>（粘贴）</w:t>
                  </w:r>
                </w:p>
              </w:txbxContent>
            </v:textbox>
          </v:roundrect>
        </w:pict>
      </w:r>
    </w:p>
    <w:p w14:paraId="46B86D32">
      <w:pPr>
        <w:spacing w:after="0" w:line="480" w:lineRule="exact"/>
        <w:ind w:left="720" w:firstLine="720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</w:p>
    <w:p w14:paraId="1C49A48D">
      <w:pPr>
        <w:spacing w:after="0" w:line="480" w:lineRule="exact"/>
        <w:ind w:left="720" w:firstLine="720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</w:p>
    <w:p w14:paraId="2B50B587">
      <w:pPr>
        <w:spacing w:after="0" w:line="480" w:lineRule="exact"/>
        <w:ind w:left="720" w:firstLine="720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</w:p>
    <w:p w14:paraId="7544417B">
      <w:pPr>
        <w:spacing w:after="0" w:line="480" w:lineRule="exact"/>
        <w:ind w:left="720" w:firstLine="720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</w:p>
    <w:p w14:paraId="23086D7C">
      <w:pPr>
        <w:rPr>
          <w:rFonts w:ascii="黑体" w:hAnsi="黑体" w:eastAsia="黑体" w:cs="Times New Roman"/>
          <w:sz w:val="28"/>
          <w:szCs w:val="28"/>
          <w:lang w:eastAsia="zh-CN"/>
        </w:rPr>
      </w:pPr>
      <w:r>
        <w:rPr>
          <w:rFonts w:ascii="黑体" w:hAnsi="黑体" w:eastAsia="黑体" w:cs="Times New Roman"/>
          <w:sz w:val="28"/>
          <w:szCs w:val="28"/>
          <w:lang w:eastAsia="zh-CN"/>
        </w:rPr>
        <w:br w:type="page"/>
      </w:r>
      <w:bookmarkStart w:id="2" w:name="_Toc456804546"/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>附件四：</w:t>
      </w:r>
    </w:p>
    <w:p w14:paraId="47D3023B">
      <w:pPr>
        <w:keepNext/>
        <w:keepLines/>
        <w:wordWrap w:val="0"/>
        <w:adjustRightInd w:val="0"/>
        <w:snapToGrid w:val="0"/>
        <w:spacing w:after="0" w:line="360" w:lineRule="auto"/>
        <w:jc w:val="center"/>
        <w:outlineLvl w:val="2"/>
        <w:rPr>
          <w:rFonts w:ascii="宋体" w:hAnsi="宋体" w:eastAsia="宋体" w:cs="Times New Roman"/>
          <w:bCs/>
          <w:color w:val="000000"/>
          <w:kern w:val="2"/>
          <w:sz w:val="24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32"/>
          <w:lang w:eastAsia="zh-CN"/>
        </w:rPr>
        <w:t>供应商基本情况表</w:t>
      </w:r>
      <w:bookmarkEnd w:id="2"/>
    </w:p>
    <w:p w14:paraId="3F10C565">
      <w:pPr>
        <w:wordWrap w:val="0"/>
        <w:adjustRightInd w:val="0"/>
        <w:snapToGrid w:val="0"/>
        <w:spacing w:after="0" w:line="360" w:lineRule="auto"/>
        <w:ind w:firstLine="420" w:firstLineChars="200"/>
        <w:jc w:val="both"/>
        <w:rPr>
          <w:rFonts w:ascii="宋体" w:hAnsi="宋体" w:eastAsia="宋体" w:cs="Arial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一．公司基本情况</w:t>
      </w:r>
    </w:p>
    <w:p w14:paraId="4CE895B8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1、公司名称：  电话号码：</w:t>
      </w:r>
      <w:r>
        <w:rPr>
          <w:rFonts w:hint="eastAsia"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  <w:t xml:space="preserve">       　   </w:t>
      </w:r>
    </w:p>
    <w:p w14:paraId="3DA1DD42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2、地    址：  传    真：</w:t>
      </w:r>
      <w:r>
        <w:rPr>
          <w:rFonts w:hint="eastAsia"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  <w:t xml:space="preserve">        　  </w:t>
      </w:r>
    </w:p>
    <w:p w14:paraId="0C28898C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3、注册资金：  注册/成立时间：</w:t>
      </w:r>
      <w:r>
        <w:rPr>
          <w:rFonts w:hint="eastAsia"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  <w:t xml:space="preserve">       　   </w:t>
      </w:r>
    </w:p>
    <w:p w14:paraId="415FC4C4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4、经营范围：</w:t>
      </w:r>
      <w:r>
        <w:rPr>
          <w:rFonts w:hint="eastAsia" w:ascii="宋体" w:hAnsi="宋体" w:eastAsia="宋体" w:cs="Arial"/>
          <w:color w:val="000000"/>
          <w:kern w:val="2"/>
          <w:sz w:val="21"/>
          <w:szCs w:val="24"/>
          <w:u w:val="single"/>
          <w:lang w:eastAsia="zh-CN"/>
        </w:rPr>
        <w:t xml:space="preserve">         　           </w:t>
      </w:r>
    </w:p>
    <w:p w14:paraId="7DC6A3C0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5、营业执照：（附营业执照副本的复印件加盖公章）</w:t>
      </w:r>
    </w:p>
    <w:p w14:paraId="114C4237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Arial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2"/>
          <w:sz w:val="21"/>
          <w:szCs w:val="24"/>
          <w:lang w:eastAsia="zh-CN"/>
        </w:rPr>
        <w:t>6、公司简介：（自行描述）</w:t>
      </w:r>
    </w:p>
    <w:p w14:paraId="65C7D5CC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Arial"/>
          <w:color w:val="000000"/>
          <w:kern w:val="2"/>
          <w:sz w:val="21"/>
          <w:szCs w:val="24"/>
          <w:lang w:eastAsia="zh-CN"/>
        </w:rPr>
      </w:pPr>
    </w:p>
    <w:p w14:paraId="3604A972">
      <w:pPr>
        <w:wordWrap w:val="0"/>
        <w:adjustRightInd w:val="0"/>
        <w:snapToGrid w:val="0"/>
        <w:spacing w:after="0" w:line="360" w:lineRule="auto"/>
        <w:ind w:firstLine="422" w:firstLineChars="200"/>
        <w:jc w:val="both"/>
        <w:rPr>
          <w:rFonts w:ascii="宋体" w:hAnsi="宋体" w:eastAsia="宋体" w:cs="Times New Roman"/>
          <w:b/>
          <w:color w:val="000000"/>
          <w:kern w:val="2"/>
          <w:sz w:val="21"/>
          <w:szCs w:val="24"/>
          <w:lang w:eastAsia="zh-CN"/>
        </w:rPr>
      </w:pPr>
    </w:p>
    <w:p w14:paraId="044BB509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供应商名称：（加盖公章）</w:t>
      </w:r>
    </w:p>
    <w:p w14:paraId="25DFA209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法定代表人签名</w:t>
      </w: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4"/>
          <w:lang w:eastAsia="zh-CN"/>
        </w:rPr>
        <w:t>（或其委托的全权代表人）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：</w:t>
      </w:r>
    </w:p>
    <w:p w14:paraId="6E4D18C6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b/>
          <w:bCs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日期：   年   月   日</w:t>
      </w:r>
    </w:p>
    <w:p w14:paraId="2416A6A1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</w:p>
    <w:p w14:paraId="0AD65E95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  <w:br w:type="page"/>
      </w:r>
    </w:p>
    <w:p w14:paraId="13787999">
      <w:pPr>
        <w:keepNext/>
        <w:keepLines/>
        <w:wordWrap w:val="0"/>
        <w:adjustRightInd w:val="0"/>
        <w:snapToGrid w:val="0"/>
        <w:spacing w:after="0" w:line="360" w:lineRule="auto"/>
        <w:outlineLvl w:val="2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  <w:bookmarkStart w:id="3" w:name="_Toc456804547"/>
      <w:bookmarkStart w:id="4" w:name="_Toc296594292"/>
      <w:bookmarkStart w:id="5" w:name="_Toc310967455"/>
      <w:bookmarkStart w:id="6" w:name="_Toc342660438"/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 xml:space="preserve">附件五：  </w:t>
      </w:r>
    </w:p>
    <w:bookmarkEnd w:id="3"/>
    <w:bookmarkEnd w:id="4"/>
    <w:bookmarkEnd w:id="5"/>
    <w:bookmarkEnd w:id="6"/>
    <w:p w14:paraId="7A5885BF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</w:p>
    <w:p w14:paraId="69B1D531">
      <w:pPr>
        <w:keepNext/>
        <w:keepLines/>
        <w:wordWrap w:val="0"/>
        <w:adjustRightInd w:val="0"/>
        <w:snapToGrid w:val="0"/>
        <w:spacing w:after="0" w:line="360" w:lineRule="auto"/>
        <w:jc w:val="center"/>
        <w:outlineLvl w:val="2"/>
        <w:rPr>
          <w:rFonts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</w:pPr>
      <w:bookmarkStart w:id="7" w:name="_Toc93989445"/>
      <w:bookmarkEnd w:id="7"/>
      <w:bookmarkStart w:id="8" w:name="_Toc296594294"/>
      <w:bookmarkEnd w:id="8"/>
      <w:bookmarkStart w:id="9" w:name="_Toc310967457"/>
      <w:bookmarkEnd w:id="9"/>
      <w:bookmarkStart w:id="10" w:name="_Toc342660439"/>
      <w:bookmarkStart w:id="11" w:name="_Toc456804548"/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  <w:t>近三年同类项目经验一览表</w:t>
      </w:r>
      <w:bookmarkEnd w:id="10"/>
      <w:bookmarkEnd w:id="11"/>
    </w:p>
    <w:p w14:paraId="456603BC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项目名称：                                   </w:t>
      </w:r>
    </w:p>
    <w:tbl>
      <w:tblPr>
        <w:tblStyle w:val="15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5"/>
        <w:gridCol w:w="1136"/>
        <w:gridCol w:w="1135"/>
        <w:gridCol w:w="1135"/>
        <w:gridCol w:w="1136"/>
        <w:gridCol w:w="1135"/>
        <w:gridCol w:w="1136"/>
      </w:tblGrid>
      <w:tr w14:paraId="387D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8F48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74A2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用户</w:t>
            </w:r>
          </w:p>
          <w:p w14:paraId="50867DD8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单位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014B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项目</w:t>
            </w:r>
          </w:p>
          <w:p w14:paraId="2C786537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27EC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A32D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规模</w:t>
            </w:r>
          </w:p>
          <w:p w14:paraId="3D0F5656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（金额）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46B1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完成的工作内容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B63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联系人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3985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联系电话</w:t>
            </w:r>
          </w:p>
        </w:tc>
      </w:tr>
      <w:tr w14:paraId="4048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5FAC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9EA4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54E91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BE88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F3509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0F4B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AC3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E5F0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</w:tr>
      <w:tr w14:paraId="779D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3A1C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5BC0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EC2C7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88731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93AA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64F54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1CC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D46F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</w:tr>
    </w:tbl>
    <w:p w14:paraId="19ADA969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备注：</w:t>
      </w:r>
    </w:p>
    <w:p w14:paraId="119E0AB2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1、此表可延长；</w:t>
      </w:r>
    </w:p>
    <w:p w14:paraId="35A8DD7F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2、附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eastAsia="zh-CN"/>
        </w:rPr>
        <w:t>中标通知书或合同关键页（期限、金额、签订日期等）复印件加盖公章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；</w:t>
      </w:r>
    </w:p>
    <w:p w14:paraId="3A29C829">
      <w:pPr>
        <w:wordWrap w:val="0"/>
        <w:adjustRightInd w:val="0"/>
        <w:snapToGrid w:val="0"/>
        <w:spacing w:after="0" w:line="360" w:lineRule="auto"/>
        <w:ind w:firstLine="567" w:firstLineChars="27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3、此表如有虚假项目，将导致废标。</w:t>
      </w:r>
    </w:p>
    <w:p w14:paraId="3750D3DD">
      <w:pPr>
        <w:wordWrap w:val="0"/>
        <w:spacing w:after="0" w:line="240" w:lineRule="auto"/>
        <w:ind w:firstLine="567" w:firstLineChars="270"/>
        <w:jc w:val="both"/>
        <w:rPr>
          <w:rFonts w:ascii="Calibri" w:hAnsi="Calibri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4、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4"/>
          <w:lang w:eastAsia="zh-CN"/>
        </w:rPr>
        <w:t>附以上业绩的合同复印件，以及</w:t>
      </w:r>
      <w:r>
        <w:rPr>
          <w:rFonts w:hint="eastAsia" w:ascii="Calibri" w:hAnsi="Calibri" w:eastAsia="宋体" w:cs="Times New Roman"/>
          <w:bCs/>
          <w:color w:val="000000"/>
          <w:kern w:val="2"/>
          <w:sz w:val="21"/>
          <w:szCs w:val="24"/>
          <w:lang w:eastAsia="zh-CN"/>
        </w:rPr>
        <w:t>用户证明或用户评价意见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4"/>
          <w:lang w:eastAsia="zh-CN"/>
        </w:rPr>
        <w:t>（若有）。</w:t>
      </w:r>
    </w:p>
    <w:p w14:paraId="1C0016CB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b/>
          <w:color w:val="000000"/>
          <w:kern w:val="2"/>
          <w:sz w:val="21"/>
          <w:szCs w:val="24"/>
          <w:lang w:eastAsia="zh-CN"/>
        </w:rPr>
      </w:pPr>
    </w:p>
    <w:p w14:paraId="2B65ECF3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供应商名称：（加盖公章）</w:t>
      </w:r>
    </w:p>
    <w:p w14:paraId="3C9C0870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  法定代表人签名</w:t>
      </w: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4"/>
          <w:lang w:eastAsia="zh-CN"/>
        </w:rPr>
        <w:t>（或其委托的全权代表人）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：</w:t>
      </w:r>
    </w:p>
    <w:p w14:paraId="50C5817A">
      <w:pPr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b/>
          <w:bCs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   日期：年月日</w:t>
      </w:r>
    </w:p>
    <w:p w14:paraId="7DC3CA4C">
      <w:pPr>
        <w:wordWrap w:val="0"/>
        <w:adjustRightInd w:val="0"/>
        <w:snapToGrid w:val="0"/>
        <w:spacing w:after="0" w:line="360" w:lineRule="auto"/>
        <w:rPr>
          <w:rFonts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</w:pPr>
      <w:r>
        <w:rPr>
          <w:lang w:eastAsia="zh-CN"/>
        </w:rPr>
        <w:br w:type="page"/>
      </w:r>
      <w:bookmarkStart w:id="12" w:name="_Toc456804550"/>
      <w:r>
        <w:rPr>
          <w:rFonts w:hint="eastAsia" w:ascii="宋体" w:hAnsi="宋体" w:eastAsia="宋体" w:cs="Times New Roman"/>
          <w:b/>
          <w:bCs/>
          <w:color w:val="000000"/>
          <w:kern w:val="2"/>
          <w:szCs w:val="32"/>
          <w:lang w:eastAsia="zh-CN"/>
        </w:rPr>
        <w:t xml:space="preserve">附件六： </w:t>
      </w:r>
      <w:bookmarkStart w:id="13" w:name="_Toc422774176"/>
      <w:bookmarkStart w:id="14" w:name="_Toc448935028"/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  <w:t xml:space="preserve"> </w:t>
      </w:r>
    </w:p>
    <w:bookmarkEnd w:id="12"/>
    <w:bookmarkEnd w:id="13"/>
    <w:bookmarkEnd w:id="14"/>
    <w:p w14:paraId="2134EA9C">
      <w:pPr>
        <w:widowControl/>
        <w:spacing w:after="160" w:line="240" w:lineRule="exact"/>
        <w:rPr>
          <w:rFonts w:ascii="Verdana" w:hAnsi="Verdana" w:eastAsia="仿宋_GB2312" w:cs="Times New Roman"/>
          <w:sz w:val="24"/>
          <w:szCs w:val="24"/>
          <w:lang w:eastAsia="zh-CN"/>
        </w:rPr>
      </w:pPr>
      <w:bookmarkStart w:id="15" w:name="_Toc456804551"/>
      <w:bookmarkStart w:id="16" w:name="_Toc296594293"/>
      <w:bookmarkStart w:id="17" w:name="_Toc342660441"/>
      <w:bookmarkStart w:id="18" w:name="_Toc310967456"/>
      <w:bookmarkStart w:id="19" w:name="_Toc93989450"/>
      <w:bookmarkStart w:id="20" w:name="_Toc296594299"/>
    </w:p>
    <w:p w14:paraId="53E55792">
      <w:pPr>
        <w:keepNext/>
        <w:keepLines/>
        <w:wordWrap w:val="0"/>
        <w:adjustRightInd w:val="0"/>
        <w:snapToGrid w:val="0"/>
        <w:spacing w:after="0" w:line="360" w:lineRule="auto"/>
        <w:jc w:val="center"/>
        <w:outlineLvl w:val="2"/>
        <w:rPr>
          <w:rFonts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1"/>
          <w:lang w:eastAsia="zh-CN"/>
        </w:rPr>
        <w:t xml:space="preserve">  拟派项目负责人及其他服务人员情况表</w:t>
      </w:r>
      <w:bookmarkEnd w:id="15"/>
      <w:bookmarkEnd w:id="16"/>
      <w:bookmarkEnd w:id="17"/>
      <w:bookmarkEnd w:id="18"/>
    </w:p>
    <w:p w14:paraId="14E3BBE4">
      <w:pPr>
        <w:wordWrap w:val="0"/>
        <w:adjustRightInd w:val="0"/>
        <w:snapToGrid w:val="0"/>
        <w:spacing w:after="0" w:line="360" w:lineRule="auto"/>
        <w:ind w:firstLine="54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 xml:space="preserve">项目名称：                                   </w:t>
      </w:r>
    </w:p>
    <w:tbl>
      <w:tblPr>
        <w:tblStyle w:val="1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30"/>
        <w:gridCol w:w="831"/>
        <w:gridCol w:w="830"/>
        <w:gridCol w:w="831"/>
        <w:gridCol w:w="831"/>
        <w:gridCol w:w="1426"/>
        <w:gridCol w:w="1427"/>
        <w:gridCol w:w="1427"/>
      </w:tblGrid>
      <w:tr w14:paraId="0C78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683AA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序号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CAE1C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9002C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职务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F9A09D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职称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5218F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从业年限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B2D6D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业绩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CFA9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执业资格证书</w:t>
            </w:r>
          </w:p>
        </w:tc>
      </w:tr>
      <w:tr w14:paraId="62A1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343E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59CB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47A2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6C02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BD1D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0DD9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6025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证书名称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8F08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级别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8DAF">
            <w:pPr>
              <w:wordWrap w:val="0"/>
              <w:adjustRightInd w:val="0"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专业</w:t>
            </w:r>
          </w:p>
        </w:tc>
      </w:tr>
      <w:tr w14:paraId="5DC9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9FC9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2667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AAE7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D1CF2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9CF4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66B2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BE1A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B2E2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5A3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</w:tr>
      <w:tr w14:paraId="5F4B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0E36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72F6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54105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8DEA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01FCA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4BF8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9B6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3253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2898E">
            <w:pPr>
              <w:wordWrap w:val="0"/>
              <w:adjustRightInd w:val="0"/>
              <w:snapToGrid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</w:tr>
    </w:tbl>
    <w:p w14:paraId="0B211A62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注：1、此表可延长；</w:t>
      </w:r>
    </w:p>
    <w:p w14:paraId="3A98F49F">
      <w:pPr>
        <w:wordWrap w:val="0"/>
        <w:adjustRightInd w:val="0"/>
        <w:snapToGrid w:val="0"/>
        <w:spacing w:after="0" w:line="360" w:lineRule="auto"/>
        <w:ind w:firstLine="420" w:firstLineChars="200"/>
        <w:jc w:val="both"/>
        <w:rPr>
          <w:rFonts w:ascii="宋体" w:hAnsi="宋体" w:eastAsia="宋体" w:cs="Times New Roman"/>
          <w:color w:val="000000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2、附相关人员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eastAsia="zh-CN"/>
        </w:rPr>
        <w:t>资格证书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复印件（加盖公章）。</w:t>
      </w:r>
    </w:p>
    <w:p w14:paraId="464416BA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Arial"/>
          <w:b/>
          <w:bCs/>
          <w:color w:val="000000"/>
          <w:kern w:val="2"/>
          <w:sz w:val="24"/>
          <w:szCs w:val="24"/>
          <w:lang w:eastAsia="zh-CN"/>
        </w:rPr>
      </w:pPr>
    </w:p>
    <w:bookmarkEnd w:id="19"/>
    <w:bookmarkEnd w:id="20"/>
    <w:p w14:paraId="3E92B781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eastAsia="zh-CN"/>
        </w:rPr>
        <w:t>供应商名称：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u w:val="single"/>
          <w:lang w:eastAsia="zh-CN"/>
        </w:rPr>
        <w:t xml:space="preserve">                                  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eastAsia="zh-CN"/>
        </w:rPr>
        <w:t>（加盖公章）</w:t>
      </w:r>
    </w:p>
    <w:p w14:paraId="730CEDD8">
      <w:pPr>
        <w:wordWrap w:val="0"/>
        <w:adjustRightInd w:val="0"/>
        <w:snapToGrid w:val="0"/>
        <w:spacing w:after="0" w:line="360" w:lineRule="auto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eastAsia="zh-CN"/>
        </w:rPr>
        <w:t>法定代表人签名（或其委托的全权代表人）：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u w:val="single"/>
          <w:lang w:eastAsia="zh-CN"/>
        </w:rPr>
        <w:t xml:space="preserve">           </w:t>
      </w:r>
    </w:p>
    <w:p w14:paraId="5839E9B1">
      <w:pPr>
        <w:spacing w:after="0" w:line="480" w:lineRule="exact"/>
        <w:jc w:val="both"/>
        <w:rPr>
          <w:rFonts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日期：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lang w:eastAsia="zh-CN"/>
        </w:rPr>
        <w:t>日</w:t>
      </w:r>
    </w:p>
    <w:p w14:paraId="1576A67E">
      <w:pPr>
        <w:spacing w:after="0" w:line="480" w:lineRule="exact"/>
        <w:jc w:val="center"/>
        <w:rPr>
          <w:rFonts w:ascii="黑体" w:hAnsi="黑体" w:eastAsia="黑体" w:cs="Times New Roman"/>
          <w:sz w:val="28"/>
          <w:szCs w:val="28"/>
          <w:lang w:eastAsia="zh-CN"/>
        </w:rPr>
      </w:pPr>
    </w:p>
    <w:p w14:paraId="04804122">
      <w:pPr>
        <w:rPr>
          <w:lang w:eastAsia="zh-CN"/>
        </w:rPr>
      </w:pPr>
    </w:p>
    <w:p w14:paraId="599B95CE">
      <w:pPr>
        <w:pStyle w:val="2"/>
        <w:ind w:firstLine="420"/>
      </w:pPr>
    </w:p>
    <w:p w14:paraId="79954CE1">
      <w:pPr>
        <w:pStyle w:val="2"/>
        <w:ind w:firstLine="420"/>
      </w:pPr>
    </w:p>
    <w:p w14:paraId="57563A3F">
      <w:pPr>
        <w:pStyle w:val="2"/>
        <w:ind w:firstLine="420"/>
      </w:pPr>
    </w:p>
    <w:p w14:paraId="02D3E4DF">
      <w:pPr>
        <w:pStyle w:val="2"/>
        <w:ind w:firstLine="420"/>
      </w:pPr>
    </w:p>
    <w:p w14:paraId="6763E311">
      <w:pPr>
        <w:pStyle w:val="2"/>
        <w:ind w:firstLine="420"/>
      </w:pPr>
    </w:p>
    <w:p w14:paraId="178BC3CB">
      <w:pPr>
        <w:pStyle w:val="2"/>
        <w:ind w:firstLine="420"/>
      </w:pPr>
    </w:p>
    <w:p w14:paraId="5E11EF6B">
      <w:pPr>
        <w:pStyle w:val="2"/>
        <w:ind w:firstLine="420"/>
      </w:pPr>
    </w:p>
    <w:p w14:paraId="16549ED8">
      <w:pPr>
        <w:pStyle w:val="2"/>
        <w:ind w:firstLine="420"/>
      </w:pPr>
    </w:p>
    <w:p w14:paraId="132F30D0">
      <w:pPr>
        <w:pStyle w:val="2"/>
        <w:ind w:firstLine="420"/>
      </w:pPr>
    </w:p>
    <w:p w14:paraId="117BFC7B">
      <w:pPr>
        <w:pStyle w:val="2"/>
        <w:ind w:firstLine="420"/>
      </w:pPr>
    </w:p>
    <w:p w14:paraId="1A5D6D4B">
      <w:pPr>
        <w:pStyle w:val="2"/>
        <w:ind w:firstLine="420"/>
      </w:pPr>
    </w:p>
    <w:p w14:paraId="6F1FC6A7">
      <w:pPr>
        <w:pStyle w:val="2"/>
        <w:ind w:firstLine="420"/>
      </w:pPr>
    </w:p>
    <w:p w14:paraId="23EFD9AC">
      <w:pPr>
        <w:pStyle w:val="2"/>
        <w:ind w:firstLine="420"/>
      </w:pPr>
    </w:p>
    <w:p w14:paraId="2A22CB75">
      <w:pPr>
        <w:pStyle w:val="2"/>
        <w:ind w:firstLine="0" w:firstLineChars="0"/>
      </w:pPr>
    </w:p>
    <w:p w14:paraId="78C0A7C8">
      <w:pPr>
        <w:wordWrap w:val="0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>附件七：</w:t>
      </w:r>
    </w:p>
    <w:p w14:paraId="30E64E4B">
      <w:pPr>
        <w:pStyle w:val="14"/>
        <w:ind w:left="0" w:leftChars="0" w:firstLine="0"/>
        <w:rPr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eastAsia="zh-CN"/>
        </w:rPr>
        <w:t xml:space="preserve">                                                            </w:t>
      </w:r>
    </w:p>
    <w:p w14:paraId="7D85F2A1">
      <w:pPr>
        <w:wordWrap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>技术偏离表</w:t>
      </w:r>
    </w:p>
    <w:tbl>
      <w:tblPr>
        <w:tblStyle w:val="1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69"/>
        <w:gridCol w:w="1594"/>
        <w:gridCol w:w="1592"/>
        <w:gridCol w:w="1460"/>
        <w:gridCol w:w="1462"/>
        <w:gridCol w:w="1341"/>
      </w:tblGrid>
      <w:tr w14:paraId="1FDB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9" w:type="dxa"/>
            <w:vAlign w:val="center"/>
          </w:tcPr>
          <w:p w14:paraId="7B46667F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469" w:type="dxa"/>
            <w:vAlign w:val="center"/>
          </w:tcPr>
          <w:p w14:paraId="004D0BCC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采购文件</w:t>
            </w:r>
          </w:p>
          <w:p w14:paraId="161113CF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条目号</w:t>
            </w:r>
          </w:p>
        </w:tc>
        <w:tc>
          <w:tcPr>
            <w:tcW w:w="1594" w:type="dxa"/>
            <w:vAlign w:val="center"/>
          </w:tcPr>
          <w:p w14:paraId="2FAED50B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采购文件</w:t>
            </w:r>
          </w:p>
          <w:p w14:paraId="4D3F2CFC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</w:t>
            </w:r>
          </w:p>
        </w:tc>
        <w:tc>
          <w:tcPr>
            <w:tcW w:w="1592" w:type="dxa"/>
            <w:vAlign w:val="center"/>
          </w:tcPr>
          <w:p w14:paraId="78B2AAA7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响应文件</w:t>
            </w:r>
          </w:p>
          <w:p w14:paraId="7F08DB3B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实际情况</w:t>
            </w:r>
          </w:p>
        </w:tc>
        <w:tc>
          <w:tcPr>
            <w:tcW w:w="1460" w:type="dxa"/>
            <w:vAlign w:val="center"/>
          </w:tcPr>
          <w:p w14:paraId="5487B210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响应文件对应的页码</w:t>
            </w:r>
          </w:p>
        </w:tc>
        <w:tc>
          <w:tcPr>
            <w:tcW w:w="1462" w:type="dxa"/>
            <w:vAlign w:val="center"/>
          </w:tcPr>
          <w:p w14:paraId="3196CB1F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偏差内容</w:t>
            </w:r>
          </w:p>
        </w:tc>
        <w:tc>
          <w:tcPr>
            <w:tcW w:w="1341" w:type="dxa"/>
            <w:vAlign w:val="center"/>
          </w:tcPr>
          <w:p w14:paraId="213F937E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 w14:paraId="54B1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9" w:type="dxa"/>
            <w:vAlign w:val="center"/>
          </w:tcPr>
          <w:p w14:paraId="3430AF6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034463F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B383C6E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37DBB9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730FCF9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0A3E9870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299EE4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CD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9" w:type="dxa"/>
            <w:vAlign w:val="center"/>
          </w:tcPr>
          <w:p w14:paraId="3FB7D5E2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68B7AE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763A7B9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5156A0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285DA6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51BB5AE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0B6AEE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137A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45311C0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3AF969C8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33D5F4C5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FF96796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54F49B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A03822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3B66FF8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1DBA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0C0B57E3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4E892EDF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4C651E4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A59EB7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EB5679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1FBAFD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D7DC5D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66E4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6C3FE01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2D6C1138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2C96861F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6BFED29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A33CE66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75550A6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6E731A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A84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08D8D93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5E06F58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36D7B935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04C53D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85B802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7D3137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4732DA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5AD2F56">
      <w:pPr>
        <w:spacing w:line="360" w:lineRule="exact"/>
        <w:rPr>
          <w:rFonts w:ascii="宋体"/>
          <w:sz w:val="21"/>
          <w:szCs w:val="20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说明：①请填写采购文件已列明并要求供应商响应的如付款方式、交货期、质保期、培训方式、售后服务等商务条款，并逐一作出承诺。</w:t>
      </w:r>
    </w:p>
    <w:p w14:paraId="7E253427">
      <w:pPr>
        <w:spacing w:line="360" w:lineRule="exact"/>
        <w:ind w:firstLine="420" w:firstLineChars="200"/>
        <w:rPr>
          <w:rFonts w:ascii="宋体" w:hAnsi="宋体"/>
          <w:sz w:val="21"/>
          <w:szCs w:val="20"/>
          <w:u w:val="single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②请供应商在填写本表时，对应采购文件要求如实填写</w:t>
      </w:r>
      <w:r>
        <w:rPr>
          <w:rFonts w:ascii="宋体"/>
          <w:sz w:val="21"/>
          <w:szCs w:val="20"/>
          <w:lang w:eastAsia="zh-CN"/>
        </w:rPr>
        <w:t>,</w:t>
      </w:r>
      <w:r>
        <w:rPr>
          <w:rFonts w:hint="eastAsia" w:ascii="宋体"/>
          <w:sz w:val="21"/>
          <w:szCs w:val="20"/>
          <w:lang w:eastAsia="zh-CN"/>
        </w:rPr>
        <w:t>并必须用具体数字或文字来表述，不能复制采购文件要求或仅填写“（不）偏离”或虚假应标。</w:t>
      </w:r>
      <w:r>
        <w:rPr>
          <w:rFonts w:hint="eastAsia" w:ascii="宋体" w:hAnsi="宋体"/>
          <w:sz w:val="21"/>
          <w:szCs w:val="20"/>
          <w:lang w:eastAsia="zh-CN"/>
        </w:rPr>
        <w:t>若供应商自行承诺的售后服务承诺与此表不一致的，则小组有权作出不利于供应商的认定。</w:t>
      </w:r>
    </w:p>
    <w:p w14:paraId="2FB04F4F">
      <w:pPr>
        <w:spacing w:line="360" w:lineRule="exact"/>
        <w:ind w:right="187"/>
        <w:rPr>
          <w:rFonts w:ascii="宋体" w:hAnsi="宋体"/>
          <w:bCs/>
          <w:sz w:val="21"/>
          <w:szCs w:val="20"/>
          <w:u w:val="single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供应商单位全称</w:t>
      </w:r>
      <w:r>
        <w:rPr>
          <w:rFonts w:hint="eastAsia" w:ascii="宋体" w:hAnsi="宋体"/>
          <w:bCs/>
          <w:sz w:val="21"/>
          <w:szCs w:val="20"/>
          <w:lang w:eastAsia="zh-CN"/>
        </w:rPr>
        <w:t>（公章）：</w:t>
      </w:r>
      <w:r>
        <w:rPr>
          <w:rFonts w:ascii="宋体" w:hAnsi="宋体"/>
          <w:bCs/>
          <w:sz w:val="21"/>
          <w:szCs w:val="20"/>
          <w:u w:val="single"/>
          <w:lang w:eastAsia="zh-CN"/>
        </w:rPr>
        <w:t xml:space="preserve">               </w:t>
      </w:r>
    </w:p>
    <w:p w14:paraId="48FFA4F3">
      <w:pPr>
        <w:spacing w:line="300" w:lineRule="exact"/>
        <w:ind w:right="187"/>
        <w:rPr>
          <w:rFonts w:ascii="宋体" w:hAnsi="宋体"/>
          <w:b/>
          <w:bCs/>
          <w:sz w:val="21"/>
          <w:szCs w:val="20"/>
          <w:lang w:eastAsia="zh-CN"/>
        </w:rPr>
      </w:pPr>
      <w:r>
        <w:rPr>
          <w:rFonts w:hint="eastAsia" w:ascii="宋体" w:hAnsi="宋体"/>
          <w:bCs/>
          <w:sz w:val="21"/>
          <w:szCs w:val="20"/>
          <w:lang w:eastAsia="zh-CN"/>
        </w:rPr>
        <w:t>法定代表人或授权代理人</w:t>
      </w:r>
      <w:r>
        <w:rPr>
          <w:rFonts w:hint="eastAsia" w:ascii="宋体" w:hAnsi="宋体"/>
          <w:sz w:val="21"/>
          <w:szCs w:val="20"/>
          <w:lang w:eastAsia="zh-CN"/>
        </w:rPr>
        <w:t>签字或盖章</w:t>
      </w:r>
      <w:r>
        <w:rPr>
          <w:rFonts w:hint="eastAsia" w:ascii="宋体" w:hAnsi="宋体"/>
          <w:bCs/>
          <w:sz w:val="21"/>
          <w:szCs w:val="20"/>
          <w:lang w:eastAsia="zh-CN"/>
        </w:rPr>
        <w:t>：</w:t>
      </w:r>
      <w:r>
        <w:rPr>
          <w:rFonts w:ascii="宋体" w:hAnsi="宋体"/>
          <w:bCs/>
          <w:sz w:val="21"/>
          <w:szCs w:val="20"/>
          <w:u w:val="single"/>
          <w:lang w:eastAsia="zh-CN"/>
        </w:rPr>
        <w:t xml:space="preserve">       </w:t>
      </w:r>
      <w:r>
        <w:rPr>
          <w:rFonts w:ascii="宋体" w:hAnsi="宋体"/>
          <w:bCs/>
          <w:sz w:val="21"/>
          <w:szCs w:val="20"/>
          <w:lang w:eastAsia="zh-CN"/>
        </w:rPr>
        <w:t xml:space="preserve">     </w:t>
      </w:r>
    </w:p>
    <w:p w14:paraId="0DDC0724">
      <w:pPr>
        <w:pStyle w:val="7"/>
        <w:spacing w:line="240" w:lineRule="auto"/>
        <w:ind w:left="0" w:leftChars="0"/>
        <w:jc w:val="right"/>
        <w:rPr>
          <w:rFonts w:ascii="宋体" w:hAnsi="宋体"/>
          <w:b/>
          <w:sz w:val="20"/>
          <w:szCs w:val="21"/>
          <w:lang w:eastAsia="zh-CN"/>
        </w:rPr>
      </w:pPr>
      <w:r>
        <w:rPr>
          <w:rFonts w:hint="eastAsia" w:ascii="宋体" w:hAnsi="宋体"/>
          <w:sz w:val="20"/>
          <w:szCs w:val="21"/>
          <w:lang w:eastAsia="zh-CN"/>
        </w:rPr>
        <w:t>年</w:t>
      </w:r>
      <w:r>
        <w:rPr>
          <w:rFonts w:ascii="宋体" w:hAnsi="宋体"/>
          <w:sz w:val="20"/>
          <w:szCs w:val="21"/>
          <w:lang w:eastAsia="zh-CN"/>
        </w:rPr>
        <w:t xml:space="preserve">  </w:t>
      </w:r>
      <w:r>
        <w:rPr>
          <w:rFonts w:hint="eastAsia" w:ascii="宋体" w:hAnsi="宋体"/>
          <w:sz w:val="20"/>
          <w:szCs w:val="21"/>
          <w:lang w:eastAsia="zh-CN"/>
        </w:rPr>
        <w:t>月</w:t>
      </w:r>
      <w:r>
        <w:rPr>
          <w:rFonts w:ascii="宋体" w:hAnsi="宋体"/>
          <w:sz w:val="20"/>
          <w:szCs w:val="21"/>
          <w:lang w:eastAsia="zh-CN"/>
        </w:rPr>
        <w:t xml:space="preserve">  </w:t>
      </w:r>
      <w:r>
        <w:rPr>
          <w:rFonts w:hint="eastAsia" w:ascii="宋体" w:hAnsi="宋体"/>
          <w:sz w:val="20"/>
          <w:szCs w:val="21"/>
          <w:lang w:eastAsia="zh-CN"/>
        </w:rPr>
        <w:t>日</w:t>
      </w:r>
    </w:p>
    <w:p w14:paraId="7E0EDCD1">
      <w:pPr>
        <w:rPr>
          <w:lang w:eastAsia="zh-CN"/>
        </w:rPr>
      </w:pPr>
      <w:r>
        <w:rPr>
          <w:lang w:eastAsia="zh-CN"/>
        </w:rPr>
        <w:br w:type="page"/>
      </w:r>
    </w:p>
    <w:p w14:paraId="5AB0DF14">
      <w:pPr>
        <w:wordWrap w:val="0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>附件八：</w:t>
      </w:r>
    </w:p>
    <w:p w14:paraId="4AE3620B">
      <w:pPr>
        <w:pStyle w:val="14"/>
        <w:ind w:left="440"/>
        <w:rPr>
          <w:lang w:eastAsia="zh-CN"/>
        </w:rPr>
      </w:pPr>
    </w:p>
    <w:p w14:paraId="651E6F72">
      <w:pPr>
        <w:pStyle w:val="14"/>
        <w:ind w:left="0" w:leftChars="0" w:firstLine="0"/>
        <w:rPr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eastAsia="zh-CN"/>
        </w:rPr>
        <w:t xml:space="preserve">                                                            </w:t>
      </w:r>
    </w:p>
    <w:p w14:paraId="4C8EF13D">
      <w:pPr>
        <w:wordWrap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lang w:eastAsia="zh-CN"/>
        </w:rPr>
        <w:t>商务偏离表</w:t>
      </w:r>
    </w:p>
    <w:tbl>
      <w:tblPr>
        <w:tblStyle w:val="1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69"/>
        <w:gridCol w:w="1594"/>
        <w:gridCol w:w="1592"/>
        <w:gridCol w:w="1460"/>
        <w:gridCol w:w="1462"/>
        <w:gridCol w:w="1341"/>
      </w:tblGrid>
      <w:tr w14:paraId="3878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9" w:type="dxa"/>
            <w:vAlign w:val="center"/>
          </w:tcPr>
          <w:p w14:paraId="3655B0CE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469" w:type="dxa"/>
            <w:vAlign w:val="center"/>
          </w:tcPr>
          <w:p w14:paraId="3CB8096A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采购文件</w:t>
            </w:r>
          </w:p>
          <w:p w14:paraId="0B11843C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条目号</w:t>
            </w:r>
          </w:p>
        </w:tc>
        <w:tc>
          <w:tcPr>
            <w:tcW w:w="1594" w:type="dxa"/>
            <w:vAlign w:val="center"/>
          </w:tcPr>
          <w:p w14:paraId="4BFA546B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采购文件</w:t>
            </w:r>
          </w:p>
          <w:p w14:paraId="07B76DB2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</w:t>
            </w:r>
          </w:p>
        </w:tc>
        <w:tc>
          <w:tcPr>
            <w:tcW w:w="1592" w:type="dxa"/>
            <w:vAlign w:val="center"/>
          </w:tcPr>
          <w:p w14:paraId="71403F95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响应文件</w:t>
            </w:r>
          </w:p>
          <w:p w14:paraId="3F8A4748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实际情况</w:t>
            </w:r>
          </w:p>
        </w:tc>
        <w:tc>
          <w:tcPr>
            <w:tcW w:w="1460" w:type="dxa"/>
            <w:vAlign w:val="center"/>
          </w:tcPr>
          <w:p w14:paraId="66AB2456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响应文件对应的页码</w:t>
            </w:r>
          </w:p>
        </w:tc>
        <w:tc>
          <w:tcPr>
            <w:tcW w:w="1462" w:type="dxa"/>
            <w:vAlign w:val="center"/>
          </w:tcPr>
          <w:p w14:paraId="5B924061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偏差内容</w:t>
            </w:r>
          </w:p>
        </w:tc>
        <w:tc>
          <w:tcPr>
            <w:tcW w:w="1341" w:type="dxa"/>
            <w:vAlign w:val="center"/>
          </w:tcPr>
          <w:p w14:paraId="03E9ACE2">
            <w:pPr>
              <w:tabs>
                <w:tab w:val="left" w:pos="1337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 w14:paraId="01CE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9" w:type="dxa"/>
            <w:vAlign w:val="center"/>
          </w:tcPr>
          <w:p w14:paraId="4545C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41EA4CA3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45E0714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665774D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AA2BEE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4CB0473D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E21E49F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3AE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9" w:type="dxa"/>
            <w:vAlign w:val="center"/>
          </w:tcPr>
          <w:p w14:paraId="75E0AD9D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295E6DF0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756EF99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CB3096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D21D512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68FD7567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DF41D25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D5B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05BAA7E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1EF8DC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0EA07970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E2955B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3F04C5D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4132F88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F4BB59E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B03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75903C7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F82B39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45AE12A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EB3065D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3085EB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12538C3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928A2D0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287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26ED14C6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6F3F092E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8133FE9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1390C62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27EACA9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0232EEBE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C617BAB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FDD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Align w:val="center"/>
          </w:tcPr>
          <w:p w14:paraId="7697D614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0E0CDF25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0D7156FC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B83A9E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DF0A43F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6117B6F2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F28CF9A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E4A4F0">
      <w:pPr>
        <w:spacing w:line="360" w:lineRule="exact"/>
        <w:rPr>
          <w:rFonts w:ascii="宋体"/>
          <w:sz w:val="21"/>
          <w:szCs w:val="20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说明：①请填写采购文件已列明并要求供应商响应的如付款方式、交货期、质保期、培训方式、售后服务等商务条款，并逐一作出承诺。</w:t>
      </w:r>
    </w:p>
    <w:p w14:paraId="0D61B234">
      <w:pPr>
        <w:spacing w:line="360" w:lineRule="exact"/>
        <w:ind w:firstLine="420" w:firstLineChars="200"/>
        <w:rPr>
          <w:rFonts w:ascii="宋体" w:hAnsi="宋体"/>
          <w:sz w:val="21"/>
          <w:szCs w:val="20"/>
          <w:u w:val="single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②请供应商在填写本表时，对应采购文件要求如实填写</w:t>
      </w:r>
      <w:r>
        <w:rPr>
          <w:rFonts w:ascii="宋体"/>
          <w:sz w:val="21"/>
          <w:szCs w:val="20"/>
          <w:lang w:eastAsia="zh-CN"/>
        </w:rPr>
        <w:t>,</w:t>
      </w:r>
      <w:r>
        <w:rPr>
          <w:rFonts w:hint="eastAsia" w:ascii="宋体"/>
          <w:sz w:val="21"/>
          <w:szCs w:val="20"/>
          <w:lang w:eastAsia="zh-CN"/>
        </w:rPr>
        <w:t>并必须用具体数字或文字来表述，不能复制采购文件要求或仅填写“（不）偏离”或虚假应标。</w:t>
      </w:r>
      <w:r>
        <w:rPr>
          <w:rFonts w:hint="eastAsia" w:ascii="宋体" w:hAnsi="宋体"/>
          <w:sz w:val="21"/>
          <w:szCs w:val="20"/>
          <w:lang w:eastAsia="zh-CN"/>
        </w:rPr>
        <w:t>若供应商自行承诺的售后服务承诺与此表不一致的，则小组有权作出不利于供应商的认定。</w:t>
      </w:r>
    </w:p>
    <w:p w14:paraId="40268096">
      <w:pPr>
        <w:spacing w:line="360" w:lineRule="exact"/>
        <w:ind w:right="187"/>
        <w:rPr>
          <w:rFonts w:ascii="宋体" w:hAnsi="宋体"/>
          <w:bCs/>
          <w:sz w:val="21"/>
          <w:szCs w:val="20"/>
          <w:u w:val="single"/>
          <w:lang w:eastAsia="zh-CN"/>
        </w:rPr>
      </w:pPr>
      <w:r>
        <w:rPr>
          <w:rFonts w:hint="eastAsia" w:ascii="宋体" w:hAnsi="宋体"/>
          <w:sz w:val="21"/>
          <w:szCs w:val="20"/>
          <w:lang w:eastAsia="zh-CN"/>
        </w:rPr>
        <w:t>供应商单位全称</w:t>
      </w:r>
      <w:r>
        <w:rPr>
          <w:rFonts w:hint="eastAsia" w:ascii="宋体" w:hAnsi="宋体"/>
          <w:bCs/>
          <w:sz w:val="21"/>
          <w:szCs w:val="20"/>
          <w:lang w:eastAsia="zh-CN"/>
        </w:rPr>
        <w:t>（公章）：</w:t>
      </w:r>
      <w:r>
        <w:rPr>
          <w:rFonts w:ascii="宋体" w:hAnsi="宋体"/>
          <w:bCs/>
          <w:sz w:val="21"/>
          <w:szCs w:val="20"/>
          <w:u w:val="single"/>
          <w:lang w:eastAsia="zh-CN"/>
        </w:rPr>
        <w:t xml:space="preserve">               </w:t>
      </w:r>
    </w:p>
    <w:p w14:paraId="24CB7F5E">
      <w:pPr>
        <w:spacing w:line="300" w:lineRule="exact"/>
        <w:ind w:right="187"/>
        <w:rPr>
          <w:rFonts w:ascii="宋体" w:hAnsi="宋体"/>
          <w:b/>
          <w:bCs/>
          <w:sz w:val="21"/>
          <w:szCs w:val="20"/>
          <w:lang w:eastAsia="zh-CN"/>
        </w:rPr>
      </w:pPr>
      <w:r>
        <w:rPr>
          <w:rFonts w:hint="eastAsia" w:ascii="宋体" w:hAnsi="宋体"/>
          <w:bCs/>
          <w:sz w:val="21"/>
          <w:szCs w:val="20"/>
          <w:lang w:eastAsia="zh-CN"/>
        </w:rPr>
        <w:t>法定代表人或授权代理人</w:t>
      </w:r>
      <w:r>
        <w:rPr>
          <w:rFonts w:hint="eastAsia" w:ascii="宋体" w:hAnsi="宋体"/>
          <w:sz w:val="21"/>
          <w:szCs w:val="20"/>
          <w:lang w:eastAsia="zh-CN"/>
        </w:rPr>
        <w:t>签字或盖章</w:t>
      </w:r>
      <w:r>
        <w:rPr>
          <w:rFonts w:hint="eastAsia" w:ascii="宋体" w:hAnsi="宋体"/>
          <w:bCs/>
          <w:sz w:val="21"/>
          <w:szCs w:val="20"/>
          <w:lang w:eastAsia="zh-CN"/>
        </w:rPr>
        <w:t>：</w:t>
      </w:r>
      <w:r>
        <w:rPr>
          <w:rFonts w:ascii="宋体" w:hAnsi="宋体"/>
          <w:bCs/>
          <w:sz w:val="21"/>
          <w:szCs w:val="20"/>
          <w:u w:val="single"/>
          <w:lang w:eastAsia="zh-CN"/>
        </w:rPr>
        <w:t xml:space="preserve">       </w:t>
      </w:r>
      <w:r>
        <w:rPr>
          <w:rFonts w:ascii="宋体" w:hAnsi="宋体"/>
          <w:bCs/>
          <w:sz w:val="21"/>
          <w:szCs w:val="20"/>
          <w:lang w:eastAsia="zh-CN"/>
        </w:rPr>
        <w:t xml:space="preserve">     </w:t>
      </w:r>
    </w:p>
    <w:p w14:paraId="59E1AEAE">
      <w:pPr>
        <w:pStyle w:val="7"/>
        <w:spacing w:line="240" w:lineRule="auto"/>
        <w:ind w:left="0" w:leftChars="0"/>
        <w:jc w:val="right"/>
        <w:rPr>
          <w:rFonts w:ascii="宋体" w:hAnsi="宋体"/>
          <w:b/>
          <w:sz w:val="20"/>
          <w:szCs w:val="21"/>
          <w:lang w:eastAsia="zh-CN"/>
        </w:rPr>
      </w:pPr>
      <w:r>
        <w:rPr>
          <w:rFonts w:hint="eastAsia" w:ascii="宋体" w:hAnsi="宋体"/>
          <w:sz w:val="20"/>
          <w:szCs w:val="21"/>
          <w:lang w:eastAsia="zh-CN"/>
        </w:rPr>
        <w:t>年</w:t>
      </w:r>
      <w:r>
        <w:rPr>
          <w:rFonts w:ascii="宋体" w:hAnsi="宋体"/>
          <w:sz w:val="20"/>
          <w:szCs w:val="21"/>
          <w:lang w:eastAsia="zh-CN"/>
        </w:rPr>
        <w:t xml:space="preserve">  </w:t>
      </w:r>
      <w:r>
        <w:rPr>
          <w:rFonts w:hint="eastAsia" w:ascii="宋体" w:hAnsi="宋体"/>
          <w:sz w:val="20"/>
          <w:szCs w:val="21"/>
          <w:lang w:eastAsia="zh-CN"/>
        </w:rPr>
        <w:t>月</w:t>
      </w:r>
      <w:r>
        <w:rPr>
          <w:rFonts w:ascii="宋体" w:hAnsi="宋体"/>
          <w:sz w:val="20"/>
          <w:szCs w:val="21"/>
          <w:lang w:eastAsia="zh-CN"/>
        </w:rPr>
        <w:t xml:space="preserve">  </w:t>
      </w:r>
      <w:r>
        <w:rPr>
          <w:rFonts w:hint="eastAsia" w:ascii="宋体" w:hAnsi="宋体"/>
          <w:sz w:val="20"/>
          <w:szCs w:val="21"/>
          <w:lang w:eastAsia="zh-CN"/>
        </w:rPr>
        <w:t>日</w:t>
      </w:r>
    </w:p>
    <w:p w14:paraId="4FB2C203">
      <w:pPr>
        <w:rPr>
          <w:lang w:eastAsia="zh-CN"/>
        </w:rPr>
      </w:pPr>
      <w:r>
        <w:rPr>
          <w:lang w:eastAsia="zh-CN"/>
        </w:rPr>
        <w:br w:type="page"/>
      </w:r>
    </w:p>
    <w:p w14:paraId="1928D287">
      <w:pPr>
        <w:spacing w:after="0" w:line="240" w:lineRule="auto"/>
        <w:jc w:val="center"/>
        <w:rPr>
          <w:rFonts w:ascii="仿宋" w:hAnsi="仿宋" w:eastAsia="仿宋" w:cs="仿宋"/>
          <w:b/>
          <w:bCs/>
          <w:spacing w:val="2"/>
          <w:position w:val="-3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position w:val="-3"/>
          <w:sz w:val="72"/>
          <w:szCs w:val="72"/>
          <w:lang w:eastAsia="zh-CN"/>
        </w:rPr>
        <w:t>第四章 合同格式</w:t>
      </w:r>
    </w:p>
    <w:p w14:paraId="6F3B9066">
      <w:pPr>
        <w:spacing w:after="0" w:line="240" w:lineRule="auto"/>
        <w:ind w:left="330" w:leftChars="150"/>
        <w:jc w:val="center"/>
        <w:rPr>
          <w:rFonts w:ascii="宋体" w:hAnsi="宋体" w:eastAsia="宋体" w:cs="Times New Roman"/>
          <w:b/>
          <w:kern w:val="2"/>
          <w:sz w:val="96"/>
          <w:szCs w:val="96"/>
          <w:lang w:eastAsia="zh-CN"/>
        </w:rPr>
      </w:pPr>
    </w:p>
    <w:p w14:paraId="02414954">
      <w:pPr>
        <w:spacing w:after="0" w:line="240" w:lineRule="auto"/>
        <w:jc w:val="both"/>
        <w:rPr>
          <w:rFonts w:ascii="宋体" w:hAnsi="宋体" w:eastAsia="宋体" w:cs="Times New Roman"/>
          <w:b/>
          <w:kern w:val="2"/>
          <w:sz w:val="96"/>
          <w:szCs w:val="96"/>
          <w:lang w:eastAsia="zh-CN"/>
        </w:rPr>
      </w:pPr>
    </w:p>
    <w:sectPr>
      <w:headerReference r:id="rId6" w:type="default"/>
      <w:footerReference r:id="rId7" w:type="default"/>
      <w:pgSz w:w="12240" w:h="15840"/>
      <w:pgMar w:top="1440" w:right="1803" w:bottom="1440" w:left="1803" w:header="1482" w:footer="5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C212">
    <w:pPr>
      <w:pStyle w:val="10"/>
    </w:pPr>
    <w:r>
      <w:pict>
        <v:shape id="_x0000_s2051" o:spid="_x0000_s2051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FB2B5FA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1F3D">
    <w:pPr>
      <w:spacing w:after="0" w:line="10" w:lineRule="exact"/>
      <w:rPr>
        <w:sz w:val="4"/>
        <w:szCs w:val="4"/>
      </w:rPr>
    </w:pPr>
    <w:r>
      <w:pict>
        <v:shape id="文本框 1025" o:spid="_x0000_s2049" o:spt="202" type="#_x0000_t202" style="position:absolute;left:0pt;margin-top:0pt;height:11pt;width:13.1pt;mso-position-horizontal:right;mso-position-horizontal-relative:margin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6A2740C">
                <w:pPr>
                  <w:spacing w:after="0" w:line="204" w:lineRule="exact"/>
                  <w:ind w:left="40" w:right="-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E855C">
    <w:pPr>
      <w:spacing w:after="0" w:line="200" w:lineRule="exact"/>
      <w:rPr>
        <w:sz w:val="20"/>
        <w:szCs w:val="20"/>
        <w:lang w:eastAsia="zh-CN"/>
      </w:rPr>
    </w:pPr>
    <w:r>
      <w:pict>
        <v:shape id="文本框 1026" o:spid="_x0000_s2050" o:spt="202" type="#_x0000_t202" style="position:absolute;left:0pt;margin-left:53pt;margin-top:73.1pt;height:16.05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jWa/b2QAAAAsBAAAPAAAAAAAAAAEAIAAAACIAAABkcnMvZG93bnJldi54bWxQ&#10;SwECFAAUAAAACACHTuJAjCFtSr0BAAB0AwAADgAAAAAAAAABACAAAAAo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E08573">
                <w:pPr>
                  <w:spacing w:after="0" w:line="301" w:lineRule="exact"/>
                  <w:ind w:left="20" w:right="-62"/>
                  <w:rPr>
                    <w:rFonts w:ascii="仿宋" w:hAnsi="仿宋" w:eastAsia="仿宋" w:cs="仿宋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1D2AC"/>
    <w:multiLevelType w:val="singleLevel"/>
    <w:tmpl w:val="EFA1D2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462D6"/>
    <w:multiLevelType w:val="singleLevel"/>
    <w:tmpl w:val="6D1462D6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7CDF3C13"/>
    <w:multiLevelType w:val="singleLevel"/>
    <w:tmpl w:val="7CDF3C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YmExMGI3YTVmOTQyY2ZmNTFiZmEwMjQ1ZTg4YzZkNzYifQ=="/>
  </w:docVars>
  <w:rsids>
    <w:rsidRoot w:val="00B50647"/>
    <w:rsid w:val="00063BF5"/>
    <w:rsid w:val="000A6BAB"/>
    <w:rsid w:val="000B66BC"/>
    <w:rsid w:val="000D25C1"/>
    <w:rsid w:val="000E0225"/>
    <w:rsid w:val="000F4EFA"/>
    <w:rsid w:val="001019B9"/>
    <w:rsid w:val="00110438"/>
    <w:rsid w:val="001227D9"/>
    <w:rsid w:val="0014120F"/>
    <w:rsid w:val="001414BA"/>
    <w:rsid w:val="001828DC"/>
    <w:rsid w:val="001C0691"/>
    <w:rsid w:val="001C6989"/>
    <w:rsid w:val="001D2AA5"/>
    <w:rsid w:val="001E08D5"/>
    <w:rsid w:val="001E0AFB"/>
    <w:rsid w:val="001F20B9"/>
    <w:rsid w:val="002061CC"/>
    <w:rsid w:val="00215DE5"/>
    <w:rsid w:val="00255BC5"/>
    <w:rsid w:val="002B1426"/>
    <w:rsid w:val="002D55E8"/>
    <w:rsid w:val="002F27D1"/>
    <w:rsid w:val="002F53F6"/>
    <w:rsid w:val="0030346A"/>
    <w:rsid w:val="0032405B"/>
    <w:rsid w:val="00334DED"/>
    <w:rsid w:val="00347A1B"/>
    <w:rsid w:val="00385FD7"/>
    <w:rsid w:val="003A10E5"/>
    <w:rsid w:val="003E4AB2"/>
    <w:rsid w:val="00410A41"/>
    <w:rsid w:val="004151F0"/>
    <w:rsid w:val="00434B2C"/>
    <w:rsid w:val="0044676D"/>
    <w:rsid w:val="004C0DC4"/>
    <w:rsid w:val="004D6E94"/>
    <w:rsid w:val="004F259B"/>
    <w:rsid w:val="005017FC"/>
    <w:rsid w:val="00553ACE"/>
    <w:rsid w:val="005604C3"/>
    <w:rsid w:val="00583E77"/>
    <w:rsid w:val="005A62B3"/>
    <w:rsid w:val="005A73C5"/>
    <w:rsid w:val="005C5344"/>
    <w:rsid w:val="005D3249"/>
    <w:rsid w:val="00636396"/>
    <w:rsid w:val="00647660"/>
    <w:rsid w:val="00660C83"/>
    <w:rsid w:val="00677E01"/>
    <w:rsid w:val="00684AE0"/>
    <w:rsid w:val="006951CF"/>
    <w:rsid w:val="006A073B"/>
    <w:rsid w:val="00712922"/>
    <w:rsid w:val="00742199"/>
    <w:rsid w:val="00757581"/>
    <w:rsid w:val="00766130"/>
    <w:rsid w:val="007916EF"/>
    <w:rsid w:val="007A0A64"/>
    <w:rsid w:val="007A3398"/>
    <w:rsid w:val="007E05BA"/>
    <w:rsid w:val="007E2049"/>
    <w:rsid w:val="00802F11"/>
    <w:rsid w:val="008032F2"/>
    <w:rsid w:val="00864CBD"/>
    <w:rsid w:val="00890348"/>
    <w:rsid w:val="008D62D2"/>
    <w:rsid w:val="008E78C1"/>
    <w:rsid w:val="009040D2"/>
    <w:rsid w:val="00921EAA"/>
    <w:rsid w:val="00934987"/>
    <w:rsid w:val="00943BD9"/>
    <w:rsid w:val="0095264A"/>
    <w:rsid w:val="00952A44"/>
    <w:rsid w:val="0096120E"/>
    <w:rsid w:val="00997546"/>
    <w:rsid w:val="00997C96"/>
    <w:rsid w:val="009A540D"/>
    <w:rsid w:val="009E4B37"/>
    <w:rsid w:val="00A60113"/>
    <w:rsid w:val="00A91F0C"/>
    <w:rsid w:val="00A9722A"/>
    <w:rsid w:val="00A97321"/>
    <w:rsid w:val="00AA450B"/>
    <w:rsid w:val="00AB2FEA"/>
    <w:rsid w:val="00AC75D6"/>
    <w:rsid w:val="00AE6A67"/>
    <w:rsid w:val="00AF0A8C"/>
    <w:rsid w:val="00B132BD"/>
    <w:rsid w:val="00B50647"/>
    <w:rsid w:val="00B708AC"/>
    <w:rsid w:val="00B810EE"/>
    <w:rsid w:val="00B92671"/>
    <w:rsid w:val="00B978AF"/>
    <w:rsid w:val="00BA4C8E"/>
    <w:rsid w:val="00BB2721"/>
    <w:rsid w:val="00BF1464"/>
    <w:rsid w:val="00C4726C"/>
    <w:rsid w:val="00C54CC9"/>
    <w:rsid w:val="00CB7330"/>
    <w:rsid w:val="00CD4610"/>
    <w:rsid w:val="00CF3D61"/>
    <w:rsid w:val="00D225ED"/>
    <w:rsid w:val="00D5136D"/>
    <w:rsid w:val="00D6213E"/>
    <w:rsid w:val="00DA5056"/>
    <w:rsid w:val="00DD0293"/>
    <w:rsid w:val="00DD1AD5"/>
    <w:rsid w:val="00DE1829"/>
    <w:rsid w:val="00E12D69"/>
    <w:rsid w:val="00E14887"/>
    <w:rsid w:val="00E72948"/>
    <w:rsid w:val="00EA42CC"/>
    <w:rsid w:val="00EC358A"/>
    <w:rsid w:val="00EE1785"/>
    <w:rsid w:val="00EF03E9"/>
    <w:rsid w:val="00EF3673"/>
    <w:rsid w:val="00F15FF3"/>
    <w:rsid w:val="00F2373A"/>
    <w:rsid w:val="00F37355"/>
    <w:rsid w:val="00F41E0D"/>
    <w:rsid w:val="00F6279E"/>
    <w:rsid w:val="00F64102"/>
    <w:rsid w:val="00F85573"/>
    <w:rsid w:val="00F903E8"/>
    <w:rsid w:val="00FA271E"/>
    <w:rsid w:val="00FB2280"/>
    <w:rsid w:val="00FC13FA"/>
    <w:rsid w:val="00FF584B"/>
    <w:rsid w:val="011D67F5"/>
    <w:rsid w:val="0152428E"/>
    <w:rsid w:val="01E1416A"/>
    <w:rsid w:val="024F4428"/>
    <w:rsid w:val="02B82428"/>
    <w:rsid w:val="02BE700E"/>
    <w:rsid w:val="03634626"/>
    <w:rsid w:val="03756DD2"/>
    <w:rsid w:val="03984015"/>
    <w:rsid w:val="03A4242B"/>
    <w:rsid w:val="03E37758"/>
    <w:rsid w:val="049256DB"/>
    <w:rsid w:val="049A75EE"/>
    <w:rsid w:val="063F727C"/>
    <w:rsid w:val="06C573E8"/>
    <w:rsid w:val="0744209A"/>
    <w:rsid w:val="07BD7E09"/>
    <w:rsid w:val="08E77189"/>
    <w:rsid w:val="092729D8"/>
    <w:rsid w:val="09D546E3"/>
    <w:rsid w:val="0A277D8D"/>
    <w:rsid w:val="0ADF51DC"/>
    <w:rsid w:val="0B95584B"/>
    <w:rsid w:val="0BC2649C"/>
    <w:rsid w:val="0C4B7B96"/>
    <w:rsid w:val="0C6C2A21"/>
    <w:rsid w:val="0C98151D"/>
    <w:rsid w:val="0D2F25A8"/>
    <w:rsid w:val="0D7E069D"/>
    <w:rsid w:val="0D9D2A40"/>
    <w:rsid w:val="0E7F5A8E"/>
    <w:rsid w:val="101D3E9D"/>
    <w:rsid w:val="10D36364"/>
    <w:rsid w:val="10F51611"/>
    <w:rsid w:val="11244D15"/>
    <w:rsid w:val="1253150A"/>
    <w:rsid w:val="12964DDA"/>
    <w:rsid w:val="13695D7F"/>
    <w:rsid w:val="13F9115A"/>
    <w:rsid w:val="16CC0CA6"/>
    <w:rsid w:val="17011C7D"/>
    <w:rsid w:val="170D500B"/>
    <w:rsid w:val="185450D3"/>
    <w:rsid w:val="185A28FC"/>
    <w:rsid w:val="18B0603D"/>
    <w:rsid w:val="1982070E"/>
    <w:rsid w:val="1B281CBA"/>
    <w:rsid w:val="1B5D41AC"/>
    <w:rsid w:val="1B793B73"/>
    <w:rsid w:val="1B88623E"/>
    <w:rsid w:val="1BDF68EC"/>
    <w:rsid w:val="1C8E3E24"/>
    <w:rsid w:val="1D193446"/>
    <w:rsid w:val="1DE35BAC"/>
    <w:rsid w:val="1F696585"/>
    <w:rsid w:val="207237F0"/>
    <w:rsid w:val="20C947E8"/>
    <w:rsid w:val="20F8736B"/>
    <w:rsid w:val="220918FC"/>
    <w:rsid w:val="2221739C"/>
    <w:rsid w:val="22A563B0"/>
    <w:rsid w:val="231946FA"/>
    <w:rsid w:val="24EC32A4"/>
    <w:rsid w:val="252118D7"/>
    <w:rsid w:val="25C47623"/>
    <w:rsid w:val="26DB2232"/>
    <w:rsid w:val="2702115A"/>
    <w:rsid w:val="27DA4A35"/>
    <w:rsid w:val="284D47AD"/>
    <w:rsid w:val="28915AC5"/>
    <w:rsid w:val="29621738"/>
    <w:rsid w:val="29737C2F"/>
    <w:rsid w:val="2A5F38C8"/>
    <w:rsid w:val="2A61261D"/>
    <w:rsid w:val="2C0B4B0B"/>
    <w:rsid w:val="2C6E50C2"/>
    <w:rsid w:val="2C90321D"/>
    <w:rsid w:val="2D426479"/>
    <w:rsid w:val="2DA1464B"/>
    <w:rsid w:val="2E4C2A72"/>
    <w:rsid w:val="30676A41"/>
    <w:rsid w:val="30F567E6"/>
    <w:rsid w:val="313051D7"/>
    <w:rsid w:val="32001BA3"/>
    <w:rsid w:val="320A5AD7"/>
    <w:rsid w:val="337E171B"/>
    <w:rsid w:val="33A52227"/>
    <w:rsid w:val="351C208A"/>
    <w:rsid w:val="354904C1"/>
    <w:rsid w:val="35AC78DC"/>
    <w:rsid w:val="36050DBC"/>
    <w:rsid w:val="365945F6"/>
    <w:rsid w:val="38643B3C"/>
    <w:rsid w:val="3A876A3A"/>
    <w:rsid w:val="3ACA2BEB"/>
    <w:rsid w:val="3B404953"/>
    <w:rsid w:val="3C8C4B66"/>
    <w:rsid w:val="3DB808F3"/>
    <w:rsid w:val="447F2317"/>
    <w:rsid w:val="449757EC"/>
    <w:rsid w:val="44FC229D"/>
    <w:rsid w:val="45435A20"/>
    <w:rsid w:val="45C85CA1"/>
    <w:rsid w:val="460B487C"/>
    <w:rsid w:val="46F72A9E"/>
    <w:rsid w:val="472F4209"/>
    <w:rsid w:val="4870012D"/>
    <w:rsid w:val="4A0638E8"/>
    <w:rsid w:val="4AC42AE0"/>
    <w:rsid w:val="4AFB3BF1"/>
    <w:rsid w:val="4B2E5A3F"/>
    <w:rsid w:val="4C430D05"/>
    <w:rsid w:val="4CE0408E"/>
    <w:rsid w:val="4D77621D"/>
    <w:rsid w:val="4F475D0F"/>
    <w:rsid w:val="503C5CDB"/>
    <w:rsid w:val="50483F82"/>
    <w:rsid w:val="52470BFA"/>
    <w:rsid w:val="52FF3FC0"/>
    <w:rsid w:val="531912E2"/>
    <w:rsid w:val="53410111"/>
    <w:rsid w:val="53636ACF"/>
    <w:rsid w:val="545C405A"/>
    <w:rsid w:val="55930DD3"/>
    <w:rsid w:val="55EF551D"/>
    <w:rsid w:val="57121B16"/>
    <w:rsid w:val="576B5007"/>
    <w:rsid w:val="57917359"/>
    <w:rsid w:val="57F652B9"/>
    <w:rsid w:val="595606CF"/>
    <w:rsid w:val="59F95E0B"/>
    <w:rsid w:val="5A166188"/>
    <w:rsid w:val="5ADE340E"/>
    <w:rsid w:val="5B2F33EA"/>
    <w:rsid w:val="5BC84B61"/>
    <w:rsid w:val="5C2E7F2B"/>
    <w:rsid w:val="5C4C34E9"/>
    <w:rsid w:val="5CA83F3F"/>
    <w:rsid w:val="5E2D7601"/>
    <w:rsid w:val="5E814FE4"/>
    <w:rsid w:val="5F0F5B79"/>
    <w:rsid w:val="601B1D87"/>
    <w:rsid w:val="60C23D4D"/>
    <w:rsid w:val="61EA4608"/>
    <w:rsid w:val="627A1F6B"/>
    <w:rsid w:val="62884677"/>
    <w:rsid w:val="62991040"/>
    <w:rsid w:val="62BA6A3E"/>
    <w:rsid w:val="62F07DCA"/>
    <w:rsid w:val="632B0EC4"/>
    <w:rsid w:val="637A4845"/>
    <w:rsid w:val="64656D9B"/>
    <w:rsid w:val="64904249"/>
    <w:rsid w:val="655615A0"/>
    <w:rsid w:val="661A6DC3"/>
    <w:rsid w:val="68CF266E"/>
    <w:rsid w:val="693841C3"/>
    <w:rsid w:val="693935C5"/>
    <w:rsid w:val="69844C98"/>
    <w:rsid w:val="6A4F3696"/>
    <w:rsid w:val="6AC106B1"/>
    <w:rsid w:val="6AC1330C"/>
    <w:rsid w:val="6AE312C4"/>
    <w:rsid w:val="6B311BAB"/>
    <w:rsid w:val="6B527AD4"/>
    <w:rsid w:val="6C37647D"/>
    <w:rsid w:val="6C4D2927"/>
    <w:rsid w:val="6C7A5650"/>
    <w:rsid w:val="6C922D25"/>
    <w:rsid w:val="6CF276AB"/>
    <w:rsid w:val="6E3F23BA"/>
    <w:rsid w:val="6F8566EC"/>
    <w:rsid w:val="6F880845"/>
    <w:rsid w:val="703D30CF"/>
    <w:rsid w:val="703E0165"/>
    <w:rsid w:val="70841696"/>
    <w:rsid w:val="72007CAB"/>
    <w:rsid w:val="73780BD6"/>
    <w:rsid w:val="74881C41"/>
    <w:rsid w:val="7536514E"/>
    <w:rsid w:val="753A7131"/>
    <w:rsid w:val="759D00FA"/>
    <w:rsid w:val="75FE0322"/>
    <w:rsid w:val="767B78C2"/>
    <w:rsid w:val="771049DC"/>
    <w:rsid w:val="77792EB3"/>
    <w:rsid w:val="781438F7"/>
    <w:rsid w:val="78261E73"/>
    <w:rsid w:val="78A94D97"/>
    <w:rsid w:val="7A3E2386"/>
    <w:rsid w:val="7ADC5813"/>
    <w:rsid w:val="7B3C2EEE"/>
    <w:rsid w:val="7B6C1815"/>
    <w:rsid w:val="7B8C6CA7"/>
    <w:rsid w:val="7C377D6F"/>
    <w:rsid w:val="7C676FF2"/>
    <w:rsid w:val="7CB60E8D"/>
    <w:rsid w:val="7D111AC8"/>
    <w:rsid w:val="7D1379B6"/>
    <w:rsid w:val="7FB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0"/>
    <w:qFormat/>
    <w:uiPriority w:val="0"/>
    <w:pPr>
      <w:keepNext/>
      <w:keepLines/>
      <w:spacing w:after="0" w:line="360" w:lineRule="auto"/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  <w:lang w:eastAsia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5">
    <w:name w:val="annotation text"/>
    <w:basedOn w:val="1"/>
    <w:link w:val="27"/>
    <w:semiHidden/>
    <w:unhideWhenUsed/>
    <w:qFormat/>
    <w:uiPriority w:val="99"/>
  </w:style>
  <w:style w:type="paragraph" w:styleId="6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/>
      <w:sz w:val="21"/>
    </w:rPr>
  </w:style>
  <w:style w:type="paragraph" w:styleId="8">
    <w:name w:val="Body Text Indent 2"/>
    <w:basedOn w:val="1"/>
    <w:qFormat/>
    <w:uiPriority w:val="0"/>
    <w:pPr>
      <w:ind w:firstLine="752" w:firstLineChars="235"/>
    </w:pPr>
    <w:rPr>
      <w:rFonts w:eastAsia="仿宋_GB2312"/>
      <w:sz w:val="32"/>
    </w:rPr>
  </w:style>
  <w:style w:type="paragraph" w:styleId="9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paragraph" w:styleId="14">
    <w:name w:val="Body Text First Indent 2"/>
    <w:basedOn w:val="7"/>
    <w:next w:val="1"/>
    <w:link w:val="30"/>
    <w:qFormat/>
    <w:uiPriority w:val="0"/>
    <w:pPr>
      <w:ind w:firstLine="420"/>
    </w:pPr>
  </w:style>
  <w:style w:type="table" w:styleId="1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4 Char"/>
    <w:basedOn w:val="17"/>
    <w:link w:val="4"/>
    <w:qFormat/>
    <w:uiPriority w:val="0"/>
    <w:rPr>
      <w:rFonts w:ascii="Arial" w:hAnsi="Arial" w:eastAsia="宋体" w:cs="Times New Roman"/>
      <w:b/>
      <w:bCs/>
      <w:kern w:val="2"/>
      <w:sz w:val="21"/>
      <w:szCs w:val="28"/>
      <w:lang w:eastAsia="zh-CN"/>
    </w:rPr>
  </w:style>
  <w:style w:type="paragraph" w:customStyle="1" w:styleId="21">
    <w:name w:val="Char Char Char Char"/>
    <w:basedOn w:val="1"/>
    <w:qFormat/>
    <w:uiPriority w:val="0"/>
    <w:pPr>
      <w:spacing w:after="0" w:line="360" w:lineRule="auto"/>
      <w:ind w:firstLine="200" w:firstLineChars="200"/>
      <w:jc w:val="both"/>
    </w:pPr>
    <w:rPr>
      <w:rFonts w:ascii="宋体" w:hAnsi="宋体" w:eastAsia="宋体" w:cs="宋体"/>
      <w:bCs/>
      <w:kern w:val="2"/>
      <w:sz w:val="24"/>
      <w:szCs w:val="24"/>
      <w:lang w:eastAsia="zh-CN"/>
    </w:rPr>
  </w:style>
  <w:style w:type="paragraph" w:customStyle="1" w:styleId="22">
    <w:name w:val="Blockquote"/>
    <w:basedOn w:val="1"/>
    <w:qFormat/>
    <w:uiPriority w:val="0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eastAsia="宋体" w:cs="Times New Roman"/>
      <w:sz w:val="24"/>
      <w:szCs w:val="20"/>
      <w:lang w:eastAsia="zh-CN"/>
    </w:rPr>
  </w:style>
  <w:style w:type="character" w:customStyle="1" w:styleId="23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5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6">
    <w:name w:val="Style1"/>
    <w:basedOn w:val="1"/>
    <w:qFormat/>
    <w:uiPriority w:val="0"/>
    <w:pPr>
      <w:widowControl/>
      <w:tabs>
        <w:tab w:val="left" w:pos="-720"/>
      </w:tabs>
    </w:pPr>
    <w:rPr>
      <w:spacing w:val="-3"/>
      <w:sz w:val="24"/>
      <w:szCs w:val="20"/>
      <w:lang w:val="en-AU"/>
    </w:rPr>
  </w:style>
  <w:style w:type="character" w:customStyle="1" w:styleId="27">
    <w:name w:val="批注文字 Char"/>
    <w:basedOn w:val="17"/>
    <w:link w:val="5"/>
    <w:semiHidden/>
    <w:uiPriority w:val="99"/>
    <w:rPr>
      <w:sz w:val="22"/>
      <w:szCs w:val="22"/>
      <w:lang w:eastAsia="en-US"/>
    </w:rPr>
  </w:style>
  <w:style w:type="character" w:customStyle="1" w:styleId="28">
    <w:name w:val="批注主题 Char"/>
    <w:basedOn w:val="27"/>
    <w:link w:val="13"/>
    <w:semiHidden/>
    <w:qFormat/>
    <w:uiPriority w:val="99"/>
    <w:rPr>
      <w:b/>
      <w:bCs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  <w:lang w:eastAsia="en-US"/>
    </w:rPr>
  </w:style>
  <w:style w:type="character" w:customStyle="1" w:styleId="30">
    <w:name w:val="正文首行缩进 2 Char"/>
    <w:basedOn w:val="17"/>
    <w:link w:val="14"/>
    <w:qFormat/>
    <w:uiPriority w:val="0"/>
    <w:rPr>
      <w:rFonts w:ascii="Times New Roman" w:hAnsi="Times New Roman" w:eastAsia="宋体"/>
      <w:sz w:val="21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2D6D3-65B0-442E-A679-8F06DFE28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499</Words>
  <Characters>545</Characters>
  <Lines>48</Lines>
  <Paragraphs>13</Paragraphs>
  <TotalTime>10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2024-06-05T05:53:00Z</dcterms:created>
  <dc:creator>SDWM</dc:creator>
  <cp:lastModifiedBy>崔昊</cp:lastModifiedBy>
  <cp:lastPrinted>2018-08-02T02:57:00Z</cp:lastPrinted>
  <dcterms:modified xsi:type="dcterms:W3CDTF">2025-02-28T06:15:57Z</dcterms:modified>
  <dc:title>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2017-07-18T00:00:00Z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8D2B0AADEABC43B1941B59647C9CA972_12</vt:lpwstr>
  </property>
  <property fmtid="{D5CDD505-2E9C-101B-9397-08002B2CF9AE}" pid="6" name="KSOTemplateDocerSaveRecord">
    <vt:lpwstr>eyJoZGlkIjoiZDI1Yzg0YzBiN2ZkMWY0YjZkZjMzZmI2M2UxYmI3MzIiLCJ1c2VySWQiOiI0NDc5NzEwOTQifQ==</vt:lpwstr>
  </property>
</Properties>
</file>