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7F174">
      <w:pPr>
        <w:pStyle w:val="2"/>
        <w:jc w:val="left"/>
        <w:rPr>
          <w:rFonts w:hint="eastAsia" w:ascii="黑体" w:hAnsi="黑体" w:eastAsia="黑体" w:cs="黑体"/>
          <w:b w:val="0"/>
          <w:bCs w:val="0"/>
          <w:highlight w:val="none"/>
        </w:rPr>
      </w:pPr>
      <w:bookmarkStart w:id="0" w:name="_Toc3446"/>
      <w:bookmarkStart w:id="1" w:name="_Toc15347"/>
      <w:bookmarkStart w:id="2" w:name="_Toc12235"/>
      <w:bookmarkStart w:id="3" w:name="_Toc16908"/>
      <w:r>
        <w:rPr>
          <w:rFonts w:hint="eastAsia" w:ascii="黑体" w:hAnsi="黑体" w:eastAsia="黑体" w:cs="黑体"/>
          <w:b w:val="0"/>
          <w:bCs w:val="0"/>
          <w:highlight w:val="none"/>
        </w:rPr>
        <w:t>附件</w:t>
      </w:r>
      <w:bookmarkEnd w:id="0"/>
      <w:bookmarkEnd w:id="1"/>
      <w:bookmarkEnd w:id="2"/>
      <w:bookmarkEnd w:id="3"/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highlight w:val="none"/>
        </w:rPr>
        <w:t xml:space="preserve"> </w:t>
      </w:r>
    </w:p>
    <w:p w14:paraId="6B9178E7">
      <w:pPr>
        <w:overflowPunct w:val="0"/>
        <w:spacing w:before="156" w:beforeLines="50" w:after="312" w:afterLines="100" w:line="60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  <w:highlight w:val="none"/>
          <w:lang w:val="zh-TW" w:eastAsia="zh-TW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highlight w:val="none"/>
          <w:lang w:eastAsia="zh-Hans"/>
        </w:rPr>
        <w:t>第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highlight w:val="none"/>
        </w:rPr>
        <w:t>三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highlight w:val="none"/>
          <w:lang w:eastAsia="zh-Hans"/>
        </w:rPr>
        <w:t>届全国说医解药科普大赛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highlight w:val="none"/>
        </w:rPr>
        <w:t>作品报名信息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highlight w:val="none"/>
          <w:lang w:val="zh-TW" w:eastAsia="zh-TW"/>
        </w:rPr>
        <w:t>表</w:t>
      </w:r>
    </w:p>
    <w:p w14:paraId="1BF7D841">
      <w:pPr>
        <w:pStyle w:val="7"/>
        <w:overflowPunct w:val="0"/>
        <w:spacing w:line="600" w:lineRule="exact"/>
        <w:ind w:firstLine="320" w:firstLineChars="100"/>
        <w:rPr>
          <w:rFonts w:ascii="Times New Roman" w:hAnsi="Times New Roman" w:cs="Times New Roman"/>
          <w:sz w:val="32"/>
          <w:szCs w:val="32"/>
          <w:highlight w:val="none"/>
          <w:u w:val="single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highlight w:val="none"/>
          <w:lang w:val="zh-TW"/>
        </w:rPr>
        <w:t>报名分赛区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highlight w:val="none"/>
          <w:lang w:val="zh-TW" w:eastAsia="zh-CN"/>
        </w:rPr>
        <w:t>：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32"/>
          <w:szCs w:val="32"/>
          <w:highlight w:val="none"/>
          <w:u w:val="single"/>
        </w:rPr>
        <w:t xml:space="preserve">            </w:t>
      </w:r>
    </w:p>
    <w:tbl>
      <w:tblPr>
        <w:tblStyle w:val="22"/>
        <w:tblW w:w="846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4"/>
        <w:gridCol w:w="1247"/>
        <w:gridCol w:w="9"/>
        <w:gridCol w:w="814"/>
        <w:gridCol w:w="887"/>
        <w:gridCol w:w="1559"/>
        <w:gridCol w:w="2376"/>
      </w:tblGrid>
      <w:tr w14:paraId="3DC0A5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2FDDB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作品名称</w:t>
            </w:r>
          </w:p>
        </w:tc>
        <w:tc>
          <w:tcPr>
            <w:tcW w:w="5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1D1CD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17F2AA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B441E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主创人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D4FE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1DDAD">
            <w:pPr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D59F1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14702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964E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193829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A3D82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联系电话</w:t>
            </w:r>
          </w:p>
        </w:tc>
        <w:tc>
          <w:tcPr>
            <w:tcW w:w="2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3665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5AF7C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21385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149472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71AE7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报送单位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D08AD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165F65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B99B9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作品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主题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8B672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中医药基础知识类</w:t>
            </w:r>
          </w:p>
          <w:p w14:paraId="7DA204DA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□常见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疾病与重点人群的中医药养生保健理念和方法类</w:t>
            </w:r>
          </w:p>
        </w:tc>
      </w:tr>
      <w:tr w14:paraId="0D8FF8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6" w:hRule="atLeast"/>
          <w:jc w:val="center"/>
        </w:trPr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CBE7E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作品简介</w:t>
            </w:r>
          </w:p>
          <w:p w14:paraId="6DF2F85A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300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字以内）</w:t>
            </w:r>
          </w:p>
        </w:tc>
        <w:tc>
          <w:tcPr>
            <w:tcW w:w="5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F9DA8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4069D9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5" w:hRule="atLeast"/>
          <w:jc w:val="center"/>
        </w:trPr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6BB96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/>
              </w:rPr>
              <w:t>联合创作人员及单位</w:t>
            </w:r>
          </w:p>
        </w:tc>
        <w:tc>
          <w:tcPr>
            <w:tcW w:w="5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1092E">
            <w:pPr>
              <w:overflowPunct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(个人独立申报的不填)</w:t>
            </w:r>
          </w:p>
        </w:tc>
      </w:tr>
      <w:tr w14:paraId="534F2C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atLeast"/>
          <w:jc w:val="center"/>
        </w:trPr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8B6BF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单位推荐意见</w:t>
            </w:r>
          </w:p>
        </w:tc>
        <w:tc>
          <w:tcPr>
            <w:tcW w:w="5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35E180">
            <w:pPr>
              <w:shd w:val="clear" w:color="auto" w:fill="FFFFFF"/>
              <w:overflowPunct w:val="0"/>
              <w:spacing w:line="600" w:lineRule="exac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（盖章）</w:t>
            </w:r>
          </w:p>
          <w:p w14:paraId="3E145B9F">
            <w:pPr>
              <w:shd w:val="clear" w:color="auto" w:fill="FFFFFF"/>
              <w:overflowPunct w:val="0"/>
              <w:spacing w:line="60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日</w:t>
            </w:r>
          </w:p>
        </w:tc>
      </w:tr>
    </w:tbl>
    <w:p w14:paraId="38C79FE8">
      <w:pPr>
        <w:overflowPunct w:val="0"/>
        <w:spacing w:line="600" w:lineRule="exact"/>
        <w:ind w:left="1200" w:hanging="1200" w:hangingChars="500"/>
        <w:rPr>
          <w:rFonts w:ascii="Times New Roman" w:hAnsi="Times New Roman" w:eastAsia="仿宋_GB2312"/>
          <w:sz w:val="24"/>
          <w:highlight w:val="none"/>
        </w:rPr>
      </w:pPr>
      <w:r>
        <w:rPr>
          <w:rFonts w:ascii="Times New Roman" w:hAnsi="Times New Roman" w:eastAsia="仿宋_GB2312"/>
          <w:sz w:val="24"/>
          <w:highlight w:val="none"/>
        </w:rPr>
        <w:t>备注：1、个人申报的不需填写单位信息，多人创作的，全部创作人不超过5人；</w:t>
      </w:r>
    </w:p>
    <w:p w14:paraId="30A5A733">
      <w:pPr>
        <w:widowControl/>
        <w:overflowPunct w:val="0"/>
        <w:spacing w:line="600" w:lineRule="exac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24"/>
          <w:highlight w:val="none"/>
        </w:rPr>
        <w:t>2、</w:t>
      </w:r>
      <w:r>
        <w:rPr>
          <w:rFonts w:ascii="Times New Roman" w:hAnsi="Times New Roman" w:eastAsia="仿宋_GB2312"/>
          <w:sz w:val="24"/>
          <w:highlight w:val="none"/>
          <w:lang w:val="zh-TW" w:eastAsia="zh-TW"/>
        </w:rPr>
        <w:t>作品为多家单位共同完成的，报送单位填报不超过</w:t>
      </w:r>
      <w:r>
        <w:rPr>
          <w:rFonts w:ascii="Times New Roman" w:hAnsi="Times New Roman" w:eastAsia="仿宋_GB2312"/>
          <w:sz w:val="24"/>
          <w:highlight w:val="none"/>
          <w:lang w:val="zh-TW"/>
        </w:rPr>
        <w:t>2家。</w:t>
      </w:r>
    </w:p>
    <w:p w14:paraId="43DC8BB5">
      <w:pPr>
        <w:ind w:firstLine="0"/>
        <w:jc w:val="left"/>
        <w:rPr>
          <w:vanish/>
          <w:highlight w:val="none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7AD9D6-4FC6-4BCE-87EA-9CCABDEB28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220DE6-8425-4710-AC20-AD26E20593E8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D955F6-85FC-4D3E-B614-36ECE22B11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  <w:embedRegular r:id="rId4" w:fontKey="{665AA89F-6823-4A32-9944-951181FCE2EA}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A6569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DB8D8">
                          <w:pPr>
                            <w:pStyle w:val="12"/>
                            <w:rPr>
                              <w:rStyle w:val="26"/>
                            </w:rPr>
                          </w:pPr>
                          <w:r>
                            <w:rPr>
                              <w:rStyle w:val="26"/>
                            </w:rPr>
                            <w:fldChar w:fldCharType="begin"/>
                          </w:r>
                          <w:r>
                            <w:rPr>
                              <w:rStyle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26"/>
                            </w:rPr>
                            <w:fldChar w:fldCharType="separate"/>
                          </w:r>
                          <w:r>
                            <w:rPr>
                              <w:rStyle w:val="26"/>
                            </w:rPr>
                            <w:t>23</w:t>
                          </w:r>
                          <w:r>
                            <w:rPr>
                              <w:rStyle w:val="26"/>
                            </w:rPr>
                            <w:fldChar w:fldCharType="end"/>
                          </w:r>
                        </w:p>
                        <w:p w14:paraId="1D50B7A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DB8D8">
                    <w:pPr>
                      <w:pStyle w:val="12"/>
                      <w:rPr>
                        <w:rStyle w:val="26"/>
                      </w:rPr>
                    </w:pPr>
                    <w:r>
                      <w:rPr>
                        <w:rStyle w:val="26"/>
                      </w:rPr>
                      <w:fldChar w:fldCharType="begin"/>
                    </w:r>
                    <w:r>
                      <w:rPr>
                        <w:rStyle w:val="26"/>
                      </w:rPr>
                      <w:instrText xml:space="preserve"> PAGE </w:instrText>
                    </w:r>
                    <w:r>
                      <w:rPr>
                        <w:rStyle w:val="26"/>
                      </w:rPr>
                      <w:fldChar w:fldCharType="separate"/>
                    </w:r>
                    <w:r>
                      <w:rPr>
                        <w:rStyle w:val="26"/>
                      </w:rPr>
                      <w:t>23</w:t>
                    </w:r>
                    <w:r>
                      <w:rPr>
                        <w:rStyle w:val="26"/>
                      </w:rPr>
                      <w:fldChar w:fldCharType="end"/>
                    </w:r>
                  </w:p>
                  <w:p w14:paraId="1D50B7AC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NjE1OTYxZDdjNmYxY2ZiZGE4NjQyZTQ0ZGVjODAifQ=="/>
  </w:docVars>
  <w:rsids>
    <w:rsidRoot w:val="41255B35"/>
    <w:rsid w:val="0004650A"/>
    <w:rsid w:val="0005686B"/>
    <w:rsid w:val="00080B6B"/>
    <w:rsid w:val="0010736C"/>
    <w:rsid w:val="00130A5B"/>
    <w:rsid w:val="00150F5B"/>
    <w:rsid w:val="001648BA"/>
    <w:rsid w:val="00167197"/>
    <w:rsid w:val="00184A84"/>
    <w:rsid w:val="001A64FD"/>
    <w:rsid w:val="001D044C"/>
    <w:rsid w:val="00244768"/>
    <w:rsid w:val="00253E12"/>
    <w:rsid w:val="002E25EE"/>
    <w:rsid w:val="002E5790"/>
    <w:rsid w:val="002E73EE"/>
    <w:rsid w:val="002F2A45"/>
    <w:rsid w:val="00300FB8"/>
    <w:rsid w:val="00307641"/>
    <w:rsid w:val="003329DA"/>
    <w:rsid w:val="003608AF"/>
    <w:rsid w:val="00394CC8"/>
    <w:rsid w:val="00397112"/>
    <w:rsid w:val="003C1755"/>
    <w:rsid w:val="003E407E"/>
    <w:rsid w:val="0044325E"/>
    <w:rsid w:val="00445391"/>
    <w:rsid w:val="00453EEC"/>
    <w:rsid w:val="00465458"/>
    <w:rsid w:val="0053587D"/>
    <w:rsid w:val="00546E06"/>
    <w:rsid w:val="00560A3C"/>
    <w:rsid w:val="00586ED8"/>
    <w:rsid w:val="0059404C"/>
    <w:rsid w:val="005A04DF"/>
    <w:rsid w:val="005A318B"/>
    <w:rsid w:val="005B1A06"/>
    <w:rsid w:val="005B6CD0"/>
    <w:rsid w:val="005D3B1C"/>
    <w:rsid w:val="005D7538"/>
    <w:rsid w:val="005F3F71"/>
    <w:rsid w:val="00606E69"/>
    <w:rsid w:val="00620EC6"/>
    <w:rsid w:val="00674DE0"/>
    <w:rsid w:val="006B771D"/>
    <w:rsid w:val="006C6C7C"/>
    <w:rsid w:val="006D11C0"/>
    <w:rsid w:val="006E16B9"/>
    <w:rsid w:val="007037A1"/>
    <w:rsid w:val="00726274"/>
    <w:rsid w:val="00734C87"/>
    <w:rsid w:val="00745E0B"/>
    <w:rsid w:val="00754D05"/>
    <w:rsid w:val="0076358B"/>
    <w:rsid w:val="00777D98"/>
    <w:rsid w:val="00787B02"/>
    <w:rsid w:val="00797A56"/>
    <w:rsid w:val="007C46FA"/>
    <w:rsid w:val="007D7CA7"/>
    <w:rsid w:val="00821F5C"/>
    <w:rsid w:val="00867F50"/>
    <w:rsid w:val="008C1EC9"/>
    <w:rsid w:val="008C5C7A"/>
    <w:rsid w:val="008D49A4"/>
    <w:rsid w:val="0090703F"/>
    <w:rsid w:val="009269A9"/>
    <w:rsid w:val="009278AB"/>
    <w:rsid w:val="0094088E"/>
    <w:rsid w:val="009661AD"/>
    <w:rsid w:val="009B28CE"/>
    <w:rsid w:val="009D7BD4"/>
    <w:rsid w:val="009E2295"/>
    <w:rsid w:val="00A0012C"/>
    <w:rsid w:val="00A05017"/>
    <w:rsid w:val="00A11193"/>
    <w:rsid w:val="00A153E1"/>
    <w:rsid w:val="00A5570B"/>
    <w:rsid w:val="00A627D3"/>
    <w:rsid w:val="00A9058C"/>
    <w:rsid w:val="00AA0257"/>
    <w:rsid w:val="00AA211F"/>
    <w:rsid w:val="00AB4C2C"/>
    <w:rsid w:val="00AD094F"/>
    <w:rsid w:val="00AF036C"/>
    <w:rsid w:val="00B54F7E"/>
    <w:rsid w:val="00B60BF1"/>
    <w:rsid w:val="00B936D2"/>
    <w:rsid w:val="00BB5D19"/>
    <w:rsid w:val="00BD38C1"/>
    <w:rsid w:val="00C048DE"/>
    <w:rsid w:val="00C057A0"/>
    <w:rsid w:val="00C378B7"/>
    <w:rsid w:val="00C616E9"/>
    <w:rsid w:val="00C711F7"/>
    <w:rsid w:val="00CA4F5C"/>
    <w:rsid w:val="00CF2849"/>
    <w:rsid w:val="00D23893"/>
    <w:rsid w:val="00D60FAB"/>
    <w:rsid w:val="00D660EF"/>
    <w:rsid w:val="00D96F09"/>
    <w:rsid w:val="00DA5A5F"/>
    <w:rsid w:val="00DD0918"/>
    <w:rsid w:val="00DF33E6"/>
    <w:rsid w:val="00E07214"/>
    <w:rsid w:val="00E25880"/>
    <w:rsid w:val="00E3436B"/>
    <w:rsid w:val="00E43A9D"/>
    <w:rsid w:val="00E73F5E"/>
    <w:rsid w:val="00ED36FE"/>
    <w:rsid w:val="00F1523C"/>
    <w:rsid w:val="00F26C02"/>
    <w:rsid w:val="00F377D5"/>
    <w:rsid w:val="00F71966"/>
    <w:rsid w:val="00F75903"/>
    <w:rsid w:val="00F90197"/>
    <w:rsid w:val="00FA23BC"/>
    <w:rsid w:val="00FD6515"/>
    <w:rsid w:val="00FE4836"/>
    <w:rsid w:val="00FE5D30"/>
    <w:rsid w:val="00FF0511"/>
    <w:rsid w:val="010E6C8C"/>
    <w:rsid w:val="01860E7E"/>
    <w:rsid w:val="01B93A13"/>
    <w:rsid w:val="024F1D10"/>
    <w:rsid w:val="029D697C"/>
    <w:rsid w:val="031152C4"/>
    <w:rsid w:val="031A325C"/>
    <w:rsid w:val="036D3972"/>
    <w:rsid w:val="03EF17CA"/>
    <w:rsid w:val="043D745C"/>
    <w:rsid w:val="04422A74"/>
    <w:rsid w:val="044B421A"/>
    <w:rsid w:val="0484753A"/>
    <w:rsid w:val="0557355F"/>
    <w:rsid w:val="05A65586"/>
    <w:rsid w:val="06C47C0B"/>
    <w:rsid w:val="06D14739"/>
    <w:rsid w:val="073C04EF"/>
    <w:rsid w:val="077A1B63"/>
    <w:rsid w:val="07E8122F"/>
    <w:rsid w:val="083A292A"/>
    <w:rsid w:val="08554D43"/>
    <w:rsid w:val="08F9535B"/>
    <w:rsid w:val="09047D11"/>
    <w:rsid w:val="093D5F5C"/>
    <w:rsid w:val="0A0A30D1"/>
    <w:rsid w:val="0C1B7D22"/>
    <w:rsid w:val="0C9F7955"/>
    <w:rsid w:val="0D3D25A5"/>
    <w:rsid w:val="0D58601E"/>
    <w:rsid w:val="0D690A8B"/>
    <w:rsid w:val="0D825D10"/>
    <w:rsid w:val="0DBF27B3"/>
    <w:rsid w:val="0E685730"/>
    <w:rsid w:val="0F3A0A1F"/>
    <w:rsid w:val="0F4F56D8"/>
    <w:rsid w:val="0FBD50BE"/>
    <w:rsid w:val="0FCF2662"/>
    <w:rsid w:val="0FD80D3F"/>
    <w:rsid w:val="1094622A"/>
    <w:rsid w:val="11313AC6"/>
    <w:rsid w:val="119165F3"/>
    <w:rsid w:val="11F1104F"/>
    <w:rsid w:val="121865DB"/>
    <w:rsid w:val="12604522"/>
    <w:rsid w:val="12E03CE8"/>
    <w:rsid w:val="141D437D"/>
    <w:rsid w:val="146F377D"/>
    <w:rsid w:val="14A5257D"/>
    <w:rsid w:val="168B6EEC"/>
    <w:rsid w:val="1785172F"/>
    <w:rsid w:val="17A9191B"/>
    <w:rsid w:val="17BE3723"/>
    <w:rsid w:val="17C972AC"/>
    <w:rsid w:val="180D2743"/>
    <w:rsid w:val="181763EC"/>
    <w:rsid w:val="18654CBE"/>
    <w:rsid w:val="1888270D"/>
    <w:rsid w:val="189C645B"/>
    <w:rsid w:val="18C25861"/>
    <w:rsid w:val="18C4126B"/>
    <w:rsid w:val="197D7D98"/>
    <w:rsid w:val="1BC062D5"/>
    <w:rsid w:val="1C237D16"/>
    <w:rsid w:val="1C8F5EC5"/>
    <w:rsid w:val="1CB55FC3"/>
    <w:rsid w:val="1D24677C"/>
    <w:rsid w:val="1D5A5F73"/>
    <w:rsid w:val="1DCC785D"/>
    <w:rsid w:val="1DDF327B"/>
    <w:rsid w:val="1E126C6E"/>
    <w:rsid w:val="1E127509"/>
    <w:rsid w:val="1E4918D3"/>
    <w:rsid w:val="1E74103D"/>
    <w:rsid w:val="1EEA1E81"/>
    <w:rsid w:val="1FE30CC5"/>
    <w:rsid w:val="206E5DFF"/>
    <w:rsid w:val="20F67E8E"/>
    <w:rsid w:val="218C05EE"/>
    <w:rsid w:val="22273A81"/>
    <w:rsid w:val="222827FC"/>
    <w:rsid w:val="2259254C"/>
    <w:rsid w:val="22714212"/>
    <w:rsid w:val="2277734E"/>
    <w:rsid w:val="231D71AF"/>
    <w:rsid w:val="240B41F2"/>
    <w:rsid w:val="24CE7C49"/>
    <w:rsid w:val="25CB4906"/>
    <w:rsid w:val="25DD065B"/>
    <w:rsid w:val="264A0E65"/>
    <w:rsid w:val="265F50CC"/>
    <w:rsid w:val="26E42387"/>
    <w:rsid w:val="271B0BF0"/>
    <w:rsid w:val="272256A5"/>
    <w:rsid w:val="27A22A72"/>
    <w:rsid w:val="283B52BD"/>
    <w:rsid w:val="28A35B9E"/>
    <w:rsid w:val="28D04877"/>
    <w:rsid w:val="28D9580E"/>
    <w:rsid w:val="29424212"/>
    <w:rsid w:val="29E24BF0"/>
    <w:rsid w:val="2A401428"/>
    <w:rsid w:val="2AB050F8"/>
    <w:rsid w:val="2ABE3D22"/>
    <w:rsid w:val="2AC1008C"/>
    <w:rsid w:val="2ACA3E9C"/>
    <w:rsid w:val="2E2465DC"/>
    <w:rsid w:val="2F260132"/>
    <w:rsid w:val="2FA84FEB"/>
    <w:rsid w:val="301A16BC"/>
    <w:rsid w:val="303B0DE3"/>
    <w:rsid w:val="304B06C3"/>
    <w:rsid w:val="307427F8"/>
    <w:rsid w:val="310426F5"/>
    <w:rsid w:val="326047C7"/>
    <w:rsid w:val="32A7418C"/>
    <w:rsid w:val="32FA343D"/>
    <w:rsid w:val="336172BC"/>
    <w:rsid w:val="33D93F7F"/>
    <w:rsid w:val="34214D1F"/>
    <w:rsid w:val="34881717"/>
    <w:rsid w:val="34EA39B0"/>
    <w:rsid w:val="353A5FA1"/>
    <w:rsid w:val="35956011"/>
    <w:rsid w:val="36755DE9"/>
    <w:rsid w:val="3687595A"/>
    <w:rsid w:val="37704640"/>
    <w:rsid w:val="377B3F9C"/>
    <w:rsid w:val="37E54DFC"/>
    <w:rsid w:val="37EA284B"/>
    <w:rsid w:val="37EE5AD1"/>
    <w:rsid w:val="394A2C6F"/>
    <w:rsid w:val="3A1C7ED1"/>
    <w:rsid w:val="3A2D70E7"/>
    <w:rsid w:val="3AD068AC"/>
    <w:rsid w:val="3AF823FE"/>
    <w:rsid w:val="3B055BAA"/>
    <w:rsid w:val="3B814871"/>
    <w:rsid w:val="3B9B5A04"/>
    <w:rsid w:val="3BC76F0E"/>
    <w:rsid w:val="3C0E4427"/>
    <w:rsid w:val="3C734AEA"/>
    <w:rsid w:val="3CF370BE"/>
    <w:rsid w:val="3D06136A"/>
    <w:rsid w:val="3D4E104A"/>
    <w:rsid w:val="3D6B39F9"/>
    <w:rsid w:val="3DA02D7A"/>
    <w:rsid w:val="3DC6170E"/>
    <w:rsid w:val="3DFD5890"/>
    <w:rsid w:val="3E4A2A19"/>
    <w:rsid w:val="405A6456"/>
    <w:rsid w:val="40E20415"/>
    <w:rsid w:val="40E816EB"/>
    <w:rsid w:val="41255B35"/>
    <w:rsid w:val="41507B60"/>
    <w:rsid w:val="41840E6A"/>
    <w:rsid w:val="42F5314F"/>
    <w:rsid w:val="439232DC"/>
    <w:rsid w:val="44B16CD6"/>
    <w:rsid w:val="45800144"/>
    <w:rsid w:val="45CC5137"/>
    <w:rsid w:val="465F7214"/>
    <w:rsid w:val="46B534C7"/>
    <w:rsid w:val="47495A20"/>
    <w:rsid w:val="481D3DC5"/>
    <w:rsid w:val="482A25E9"/>
    <w:rsid w:val="487B39C8"/>
    <w:rsid w:val="4A331C29"/>
    <w:rsid w:val="4A5D6CA6"/>
    <w:rsid w:val="4A656FDB"/>
    <w:rsid w:val="4A6B14B4"/>
    <w:rsid w:val="4B1074FD"/>
    <w:rsid w:val="4B201A81"/>
    <w:rsid w:val="4B22414D"/>
    <w:rsid w:val="4C994093"/>
    <w:rsid w:val="4D07114B"/>
    <w:rsid w:val="4D111FCA"/>
    <w:rsid w:val="4D4B550E"/>
    <w:rsid w:val="4DA36343"/>
    <w:rsid w:val="4DE34C3D"/>
    <w:rsid w:val="4E255D65"/>
    <w:rsid w:val="4F174DAF"/>
    <w:rsid w:val="4F2F4D96"/>
    <w:rsid w:val="4FB56C3C"/>
    <w:rsid w:val="4FD21792"/>
    <w:rsid w:val="4FD94983"/>
    <w:rsid w:val="509F4115"/>
    <w:rsid w:val="50E932F2"/>
    <w:rsid w:val="50ED7854"/>
    <w:rsid w:val="510D7237"/>
    <w:rsid w:val="513D6725"/>
    <w:rsid w:val="51E3596A"/>
    <w:rsid w:val="54083BC6"/>
    <w:rsid w:val="5463135D"/>
    <w:rsid w:val="552D196B"/>
    <w:rsid w:val="56595394"/>
    <w:rsid w:val="5689224F"/>
    <w:rsid w:val="56C641D1"/>
    <w:rsid w:val="577E64AD"/>
    <w:rsid w:val="579161E1"/>
    <w:rsid w:val="586F5FD6"/>
    <w:rsid w:val="589602A9"/>
    <w:rsid w:val="594C6863"/>
    <w:rsid w:val="5A002CB8"/>
    <w:rsid w:val="5A0E6860"/>
    <w:rsid w:val="5AF727FF"/>
    <w:rsid w:val="5B6643C2"/>
    <w:rsid w:val="5BE16AFB"/>
    <w:rsid w:val="5C161F9B"/>
    <w:rsid w:val="5C3824FB"/>
    <w:rsid w:val="5CF83FE8"/>
    <w:rsid w:val="5D3A2A47"/>
    <w:rsid w:val="5D7A7717"/>
    <w:rsid w:val="5E18156D"/>
    <w:rsid w:val="5E480162"/>
    <w:rsid w:val="5E8B0B15"/>
    <w:rsid w:val="5F56392A"/>
    <w:rsid w:val="6110141F"/>
    <w:rsid w:val="61B37805"/>
    <w:rsid w:val="62483940"/>
    <w:rsid w:val="62A93D66"/>
    <w:rsid w:val="62D84CC4"/>
    <w:rsid w:val="62F96804"/>
    <w:rsid w:val="63D04D00"/>
    <w:rsid w:val="63D931DA"/>
    <w:rsid w:val="63E25112"/>
    <w:rsid w:val="64403609"/>
    <w:rsid w:val="64CC0858"/>
    <w:rsid w:val="65850FBF"/>
    <w:rsid w:val="65EA1853"/>
    <w:rsid w:val="66146D35"/>
    <w:rsid w:val="66CD097F"/>
    <w:rsid w:val="672B252C"/>
    <w:rsid w:val="67981FF5"/>
    <w:rsid w:val="67DD2D7C"/>
    <w:rsid w:val="680A10A3"/>
    <w:rsid w:val="683F5E1A"/>
    <w:rsid w:val="68807CA7"/>
    <w:rsid w:val="688C2F03"/>
    <w:rsid w:val="68D47563"/>
    <w:rsid w:val="68E72104"/>
    <w:rsid w:val="69845BA5"/>
    <w:rsid w:val="69E06B54"/>
    <w:rsid w:val="6A732A57"/>
    <w:rsid w:val="6A74522B"/>
    <w:rsid w:val="6B2C02A3"/>
    <w:rsid w:val="6B326A8C"/>
    <w:rsid w:val="6B6A614A"/>
    <w:rsid w:val="6B8B149B"/>
    <w:rsid w:val="6B9971B2"/>
    <w:rsid w:val="6BEF55C7"/>
    <w:rsid w:val="6BF75D9A"/>
    <w:rsid w:val="6C353187"/>
    <w:rsid w:val="6CD0447F"/>
    <w:rsid w:val="6E0B2A76"/>
    <w:rsid w:val="6E682999"/>
    <w:rsid w:val="6EBD3F29"/>
    <w:rsid w:val="6F0260FA"/>
    <w:rsid w:val="6FED7872"/>
    <w:rsid w:val="70524B14"/>
    <w:rsid w:val="708E25E0"/>
    <w:rsid w:val="70FA567E"/>
    <w:rsid w:val="711D56C1"/>
    <w:rsid w:val="719F64B8"/>
    <w:rsid w:val="72643E32"/>
    <w:rsid w:val="72D006AB"/>
    <w:rsid w:val="733C4352"/>
    <w:rsid w:val="74A94AC1"/>
    <w:rsid w:val="76890310"/>
    <w:rsid w:val="772A268B"/>
    <w:rsid w:val="77351A20"/>
    <w:rsid w:val="79AF069C"/>
    <w:rsid w:val="79CF2F1F"/>
    <w:rsid w:val="7A330660"/>
    <w:rsid w:val="7A69007B"/>
    <w:rsid w:val="7A9A4690"/>
    <w:rsid w:val="7BB50350"/>
    <w:rsid w:val="7BD71149"/>
    <w:rsid w:val="7BDC5853"/>
    <w:rsid w:val="7C1474F6"/>
    <w:rsid w:val="7C206B22"/>
    <w:rsid w:val="7D186F3E"/>
    <w:rsid w:val="7D706F68"/>
    <w:rsid w:val="7E9A56C4"/>
    <w:rsid w:val="7EAE4350"/>
    <w:rsid w:val="7EBE2A6D"/>
    <w:rsid w:val="7F6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snapToGrid w:val="0"/>
      <w:spacing w:after="60" w:line="600" w:lineRule="exact"/>
      <w:jc w:val="center"/>
      <w:outlineLvl w:val="0"/>
    </w:pPr>
    <w:rPr>
      <w:rFonts w:ascii="Cambria" w:hAnsi="Cambria" w:eastAsia="方正小标宋简体" w:cs="Calibri"/>
      <w:bCs/>
      <w:color w:val="000000" w:themeColor="text1"/>
      <w:kern w:val="32"/>
      <w:sz w:val="36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2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qFormat/>
    <w:uiPriority w:val="0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</w:rPr>
  </w:style>
  <w:style w:type="paragraph" w:styleId="8">
    <w:name w:val="Body Text Indent"/>
    <w:basedOn w:val="1"/>
    <w:next w:val="1"/>
    <w:autoRedefine/>
    <w:qFormat/>
    <w:uiPriority w:val="99"/>
    <w:pPr>
      <w:spacing w:after="120"/>
      <w:ind w:left="420"/>
    </w:pPr>
  </w:style>
  <w:style w:type="paragraph" w:styleId="9">
    <w:name w:val="toc 5"/>
    <w:basedOn w:val="1"/>
    <w:next w:val="1"/>
    <w:autoRedefine/>
    <w:qFormat/>
    <w:uiPriority w:val="0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10">
    <w:name w:val="toc 3"/>
    <w:basedOn w:val="1"/>
    <w:next w:val="1"/>
    <w:autoRedefine/>
    <w:qFormat/>
    <w:uiPriority w:val="39"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11">
    <w:name w:val="toc 8"/>
    <w:basedOn w:val="1"/>
    <w:next w:val="1"/>
    <w:autoRedefine/>
    <w:qFormat/>
    <w:uiPriority w:val="0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12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15">
    <w:name w:val="toc 4"/>
    <w:basedOn w:val="1"/>
    <w:next w:val="1"/>
    <w:autoRedefine/>
    <w:qFormat/>
    <w:uiPriority w:val="0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16">
    <w:name w:val="toc 6"/>
    <w:basedOn w:val="1"/>
    <w:next w:val="1"/>
    <w:autoRedefine/>
    <w:qFormat/>
    <w:uiPriority w:val="0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17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rFonts w:asciiTheme="minorHAnsi" w:hAnsiTheme="minorHAnsi" w:cstheme="minorHAnsi"/>
      <w:b/>
      <w:bCs/>
      <w:sz w:val="22"/>
    </w:rPr>
  </w:style>
  <w:style w:type="paragraph" w:styleId="18">
    <w:name w:val="toc 9"/>
    <w:basedOn w:val="1"/>
    <w:next w:val="1"/>
    <w:autoRedefine/>
    <w:qFormat/>
    <w:uiPriority w:val="0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19">
    <w:name w:val="Normal (Web)"/>
    <w:basedOn w:val="1"/>
    <w:autoRedefine/>
    <w:semiHidden/>
    <w:unhideWhenUsed/>
    <w:qFormat/>
    <w:uiPriority w:val="0"/>
    <w:rPr>
      <w:sz w:val="24"/>
    </w:rPr>
  </w:style>
  <w:style w:type="paragraph" w:styleId="20">
    <w:name w:val="Title"/>
    <w:basedOn w:val="1"/>
    <w:next w:val="1"/>
    <w:autoRedefine/>
    <w:qFormat/>
    <w:uiPriority w:val="10"/>
    <w:pPr>
      <w:snapToGrid w:val="0"/>
      <w:spacing w:line="600" w:lineRule="exact"/>
      <w:outlineLvl w:val="0"/>
    </w:pPr>
    <w:rPr>
      <w:rFonts w:eastAsia="黑体" w:cstheme="majorBidi"/>
      <w:bCs/>
      <w:kern w:val="28"/>
      <w:sz w:val="32"/>
      <w:szCs w:val="32"/>
    </w:rPr>
  </w:style>
  <w:style w:type="paragraph" w:styleId="21">
    <w:name w:val="Body Text First Indent 2"/>
    <w:basedOn w:val="8"/>
    <w:autoRedefine/>
    <w:qFormat/>
    <w:uiPriority w:val="99"/>
    <w:pPr>
      <w:ind w:left="0" w:firstLine="420"/>
    </w:pPr>
    <w:rPr>
      <w:rFonts w:ascii="仿宋_GB2312" w:cs="仿宋_GB2312"/>
      <w:sz w:val="32"/>
      <w:szCs w:val="32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autoRedefine/>
    <w:qFormat/>
    <w:uiPriority w:val="22"/>
    <w:rPr>
      <w:b/>
      <w:bCs/>
    </w:rPr>
  </w:style>
  <w:style w:type="character" w:styleId="26">
    <w:name w:val="page number"/>
    <w:basedOn w:val="24"/>
    <w:autoRedefine/>
    <w:qFormat/>
    <w:uiPriority w:val="0"/>
  </w:style>
  <w:style w:type="character" w:styleId="27">
    <w:name w:val="Emphasis"/>
    <w:basedOn w:val="24"/>
    <w:autoRedefine/>
    <w:qFormat/>
    <w:uiPriority w:val="0"/>
    <w:rPr>
      <w:i/>
    </w:rPr>
  </w:style>
  <w:style w:type="character" w:styleId="28">
    <w:name w:val="Hyperlink"/>
    <w:basedOn w:val="24"/>
    <w:autoRedefine/>
    <w:qFormat/>
    <w:uiPriority w:val="99"/>
    <w:rPr>
      <w:color w:val="0000FF"/>
      <w:u w:val="single"/>
    </w:rPr>
  </w:style>
  <w:style w:type="character" w:customStyle="1" w:styleId="29">
    <w:name w:val="fontstyle01"/>
    <w:basedOn w:val="24"/>
    <w:autoRedefine/>
    <w:qFormat/>
    <w:uiPriority w:val="0"/>
    <w:rPr>
      <w:rFonts w:ascii="仿宋" w:hAnsi="仿宋" w:eastAsia="仿宋" w:cs="仿宋"/>
      <w:color w:val="0C0C0C"/>
      <w:sz w:val="32"/>
      <w:szCs w:val="32"/>
    </w:rPr>
  </w:style>
  <w:style w:type="character" w:customStyle="1" w:styleId="30">
    <w:name w:val="页眉 字符"/>
    <w:basedOn w:val="24"/>
    <w:link w:val="1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页脚 字符"/>
    <w:basedOn w:val="24"/>
    <w:link w:val="1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标题 2 字符"/>
    <w:basedOn w:val="24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3">
    <w:name w:val="Body text|1"/>
    <w:basedOn w:val="1"/>
    <w:autoRedefine/>
    <w:qFormat/>
    <w:uiPriority w:val="0"/>
    <w:pPr>
      <w:spacing w:line="348" w:lineRule="auto"/>
    </w:pPr>
    <w:rPr>
      <w:rFonts w:ascii="宋体" w:hAnsi="宋体" w:cs="宋体"/>
      <w:sz w:val="38"/>
      <w:szCs w:val="38"/>
      <w:lang w:val="zh-TW" w:eastAsia="zh-TW" w:bidi="zh-TW"/>
    </w:rPr>
  </w:style>
  <w:style w:type="paragraph" w:customStyle="1" w:styleId="34">
    <w:name w:val="2级标题"/>
    <w:basedOn w:val="1"/>
    <w:autoRedefine/>
    <w:qFormat/>
    <w:uiPriority w:val="0"/>
    <w:pPr>
      <w:outlineLvl w:val="1"/>
    </w:pPr>
    <w:rPr>
      <w:rFonts w:ascii="Times New Roman" w:hAnsi="Times New Roman" w:eastAsia="楷体" w:cs="Calibri"/>
    </w:rPr>
  </w:style>
  <w:style w:type="table" w:customStyle="1" w:styleId="35">
    <w:name w:val="无格式表格 11"/>
    <w:basedOn w:val="22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3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7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table" w:customStyle="1" w:styleId="38">
    <w:name w:val="无格式表格 31"/>
    <w:basedOn w:val="22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">
    <w:name w:val="无格式表格 41"/>
    <w:basedOn w:val="22"/>
    <w:autoRedefine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0">
    <w:name w:val="网格型浅色1"/>
    <w:basedOn w:val="22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41">
    <w:name w:val="无格式表格 12"/>
    <w:basedOn w:val="22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2">
    <w:name w:val="无格式表格 21"/>
    <w:basedOn w:val="22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3">
    <w:name w:val="网格表 1 浅色 - 着色 11"/>
    <w:basedOn w:val="22"/>
    <w:autoRedefine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4">
    <w:name w:val="font61"/>
    <w:basedOn w:val="24"/>
    <w:autoRedefine/>
    <w:qFormat/>
    <w:uiPriority w:val="0"/>
    <w:rPr>
      <w:rFonts w:ascii="仿宋" w:hAnsi="仿宋" w:eastAsia="仿宋" w:cs="仿宋"/>
      <w:color w:val="000000"/>
      <w:sz w:val="30"/>
      <w:szCs w:val="30"/>
      <w:u w:val="none"/>
    </w:rPr>
  </w:style>
  <w:style w:type="paragraph" w:customStyle="1" w:styleId="45">
    <w:name w:val="TOC Heading"/>
    <w:basedOn w:val="2"/>
    <w:next w:val="1"/>
    <w:autoRedefine/>
    <w:unhideWhenUsed/>
    <w:qFormat/>
    <w:uiPriority w:val="39"/>
    <w:pPr>
      <w:keepLines/>
      <w:widowControl/>
      <w:snapToGrid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kern w:val="0"/>
      <w:sz w:val="28"/>
      <w:szCs w:val="28"/>
    </w:rPr>
  </w:style>
  <w:style w:type="paragraph" w:customStyle="1" w:styleId="46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E4F55-C00C-4C5E-BD03-391BA5416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702</Characters>
  <Lines>106</Lines>
  <Paragraphs>30</Paragraphs>
  <TotalTime>13</TotalTime>
  <ScaleCrop>false</ScaleCrop>
  <LinksUpToDate>false</LinksUpToDate>
  <CharactersWithSpaces>786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2023-10-30T01:09:00Z</dcterms:created>
  <dc:creator>马可波菜</dc:creator>
  <cp:lastModifiedBy>加菲</cp:lastModifiedBy>
  <cp:lastPrinted>2023-10-30T01:09:00Z</cp:lastPrinted>
  <dcterms:modified xsi:type="dcterms:W3CDTF">2024-10-23T03:47:16Z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A0D802A748DC42C0A5024538C2740272_13</vt:lpwstr>
  </property>
  <property fmtid="{D5CDD505-2E9C-101B-9397-08002B2CF9AE}" pid="4" name="commondata">
    <vt:lpwstr>eyJoZGlkIjoiYjk5ODM0YmMxOWJiYWQyNDU4MGIzYWRmYTA0ZmI5NDcifQ==</vt:lpwstr>
  </property>
</Properties>
</file>