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CF0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SDZY-JG-QX-ZD-00001附件3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：</w:t>
      </w:r>
      <w:bookmarkStart w:id="0" w:name="_GoBack"/>
      <w:bookmarkEnd w:id="0"/>
    </w:p>
    <w:p w14:paraId="6C8297FC">
      <w:pPr>
        <w:jc w:val="center"/>
        <w:rPr>
          <w:rStyle w:val="7"/>
          <w:rFonts w:ascii="Times New Roman" w:hAnsi="Times New Roman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kern w:val="0"/>
          <w:position w:val="0"/>
          <w:shd w:val="clear" w:color="auto" w:fill="auto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val="en-US" w:eastAsia="zh-CN"/>
        </w:rPr>
        <w:t>医疗器械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 w:val="40"/>
          <w:szCs w:val="40"/>
          <w:lang w:eastAsia="zh-CN"/>
        </w:rPr>
        <w:t>临床试验项目稽查预约申请表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90"/>
        <w:gridCol w:w="1020"/>
        <w:gridCol w:w="1243"/>
        <w:gridCol w:w="182"/>
        <w:gridCol w:w="1138"/>
        <w:gridCol w:w="722"/>
        <w:gridCol w:w="2586"/>
      </w:tblGrid>
      <w:tr w14:paraId="2832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1239" w:type="dxa"/>
            <w:noWrap w:val="0"/>
            <w:vAlign w:val="center"/>
          </w:tcPr>
          <w:p w14:paraId="52E44B18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3C8549FB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0A3DB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239" w:type="dxa"/>
            <w:noWrap w:val="0"/>
            <w:vAlign w:val="center"/>
          </w:tcPr>
          <w:p w14:paraId="1901EF63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申办者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4B4E1F2E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45468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239" w:type="dxa"/>
            <w:noWrap w:val="0"/>
            <w:vAlign w:val="center"/>
          </w:tcPr>
          <w:p w14:paraId="7A3D4F25">
            <w:pPr>
              <w:jc w:val="both"/>
              <w:rPr>
                <w:rFonts w:hint="default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CRO（若有）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47F5EDE6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7FB06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239" w:type="dxa"/>
            <w:noWrap w:val="0"/>
            <w:vAlign w:val="center"/>
          </w:tcPr>
          <w:p w14:paraId="75FD1644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参研科室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2E35462F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1AC6D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239" w:type="dxa"/>
            <w:noWrap w:val="0"/>
            <w:vAlign w:val="center"/>
          </w:tcPr>
          <w:p w14:paraId="1503AAAF">
            <w:pPr>
              <w:jc w:val="both"/>
              <w:rPr>
                <w:rFonts w:hint="default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PI</w:t>
            </w:r>
          </w:p>
        </w:tc>
        <w:tc>
          <w:tcPr>
            <w:tcW w:w="2835" w:type="dxa"/>
            <w:gridSpan w:val="4"/>
            <w:noWrap w:val="0"/>
            <w:vAlign w:val="center"/>
          </w:tcPr>
          <w:p w14:paraId="5679F447">
            <w:pPr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60" w:type="dxa"/>
            <w:gridSpan w:val="2"/>
            <w:noWrap w:val="0"/>
            <w:vAlign w:val="center"/>
          </w:tcPr>
          <w:p w14:paraId="15914155">
            <w:pPr>
              <w:jc w:val="both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Sub-I</w:t>
            </w:r>
          </w:p>
        </w:tc>
        <w:tc>
          <w:tcPr>
            <w:tcW w:w="2586" w:type="dxa"/>
            <w:noWrap w:val="0"/>
            <w:vAlign w:val="top"/>
          </w:tcPr>
          <w:p w14:paraId="5D67F7B5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20814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39" w:type="dxa"/>
            <w:noWrap w:val="0"/>
            <w:vAlign w:val="center"/>
          </w:tcPr>
          <w:p w14:paraId="2996CAD2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预约稽</w:t>
            </w:r>
          </w:p>
          <w:p w14:paraId="037197A5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查日期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23455B32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6B582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39" w:type="dxa"/>
            <w:noWrap w:val="0"/>
            <w:vAlign w:val="center"/>
          </w:tcPr>
          <w:p w14:paraId="41A2132F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预约稽</w:t>
            </w:r>
          </w:p>
          <w:p w14:paraId="5FBF1EE9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查地点</w:t>
            </w:r>
          </w:p>
        </w:tc>
        <w:tc>
          <w:tcPr>
            <w:tcW w:w="7281" w:type="dxa"/>
            <w:gridSpan w:val="7"/>
            <w:noWrap w:val="0"/>
            <w:vAlign w:val="center"/>
          </w:tcPr>
          <w:p w14:paraId="0D34C5B3">
            <w:pPr>
              <w:jc w:val="both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机构办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科室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其他溯源地：________</w:t>
            </w:r>
          </w:p>
        </w:tc>
      </w:tr>
      <w:tr w14:paraId="246B8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39" w:type="dxa"/>
            <w:vMerge w:val="restart"/>
            <w:noWrap w:val="0"/>
            <w:vAlign w:val="center"/>
          </w:tcPr>
          <w:p w14:paraId="2BF570B7">
            <w:pPr>
              <w:jc w:val="both"/>
              <w:rPr>
                <w:rFonts w:hint="default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稽查人员</w:t>
            </w:r>
          </w:p>
        </w:tc>
        <w:tc>
          <w:tcPr>
            <w:tcW w:w="390" w:type="dxa"/>
            <w:noWrap w:val="0"/>
            <w:vAlign w:val="center"/>
          </w:tcPr>
          <w:p w14:paraId="1AD3C5F6">
            <w:pPr>
              <w:jc w:val="center"/>
              <w:rPr>
                <w:rFonts w:hint="default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 w14:paraId="1D4B576E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 w14:paraId="6813D642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170EFC5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7ACA6F72"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685F2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239" w:type="dxa"/>
            <w:vMerge w:val="continue"/>
            <w:noWrap w:val="0"/>
            <w:vAlign w:val="top"/>
          </w:tcPr>
          <w:p w14:paraId="56D950EC">
            <w:pPr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0" w:type="dxa"/>
            <w:noWrap w:val="0"/>
            <w:vAlign w:val="center"/>
          </w:tcPr>
          <w:p w14:paraId="0F0A544E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 w14:paraId="28902C44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 w14:paraId="5B6EE0C5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2B746AFA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27773D25"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5C6EB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239" w:type="dxa"/>
            <w:vMerge w:val="continue"/>
            <w:noWrap w:val="0"/>
            <w:vAlign w:val="top"/>
          </w:tcPr>
          <w:p w14:paraId="122960C4">
            <w:pPr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390" w:type="dxa"/>
            <w:noWrap w:val="0"/>
            <w:vAlign w:val="center"/>
          </w:tcPr>
          <w:p w14:paraId="7B6DC62C">
            <w:pPr>
              <w:jc w:val="center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20" w:type="dxa"/>
            <w:noWrap w:val="0"/>
            <w:vAlign w:val="center"/>
          </w:tcPr>
          <w:p w14:paraId="76AB5AF6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243" w:type="dxa"/>
            <w:noWrap w:val="0"/>
            <w:vAlign w:val="center"/>
          </w:tcPr>
          <w:p w14:paraId="2ED8B079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 w14:paraId="7188BE46">
            <w:pPr>
              <w:jc w:val="center"/>
              <w:rPr>
                <w:rFonts w:ascii="Times New Roman" w:hAnsi="Times New Roman" w:eastAsia="宋体" w:cs="宋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身份证号</w:t>
            </w:r>
          </w:p>
        </w:tc>
        <w:tc>
          <w:tcPr>
            <w:tcW w:w="3308" w:type="dxa"/>
            <w:gridSpan w:val="2"/>
            <w:noWrap w:val="0"/>
            <w:vAlign w:val="center"/>
          </w:tcPr>
          <w:p w14:paraId="63AC70B3"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65CDA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239" w:type="dxa"/>
            <w:noWrap w:val="0"/>
            <w:vAlign w:val="center"/>
          </w:tcPr>
          <w:p w14:paraId="5739B8DC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稽查人员所属公司</w:t>
            </w:r>
          </w:p>
        </w:tc>
        <w:tc>
          <w:tcPr>
            <w:tcW w:w="7281" w:type="dxa"/>
            <w:gridSpan w:val="7"/>
            <w:noWrap w:val="0"/>
            <w:vAlign w:val="top"/>
          </w:tcPr>
          <w:p w14:paraId="78B9F6FD">
            <w:pPr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</w:p>
        </w:tc>
      </w:tr>
      <w:tr w14:paraId="33F20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1239" w:type="dxa"/>
            <w:noWrap w:val="0"/>
            <w:vAlign w:val="center"/>
          </w:tcPr>
          <w:p w14:paraId="0F5AB2DA">
            <w:pPr>
              <w:jc w:val="both"/>
              <w:rPr>
                <w:rFonts w:hint="default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PI意见</w:t>
            </w:r>
          </w:p>
        </w:tc>
        <w:tc>
          <w:tcPr>
            <w:tcW w:w="7281" w:type="dxa"/>
            <w:gridSpan w:val="7"/>
            <w:noWrap w:val="0"/>
            <w:vAlign w:val="center"/>
          </w:tcPr>
          <w:p w14:paraId="3CB0A4B2">
            <w:pPr>
              <w:jc w:val="center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不同意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签字：        日期：    年   月   日</w:t>
            </w:r>
          </w:p>
        </w:tc>
      </w:tr>
      <w:tr w14:paraId="69234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239" w:type="dxa"/>
            <w:noWrap w:val="0"/>
            <w:vAlign w:val="center"/>
          </w:tcPr>
          <w:p w14:paraId="2A701467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机构办</w:t>
            </w:r>
          </w:p>
          <w:p w14:paraId="0500B624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意见</w:t>
            </w:r>
          </w:p>
        </w:tc>
        <w:tc>
          <w:tcPr>
            <w:tcW w:w="7281" w:type="dxa"/>
            <w:gridSpan w:val="7"/>
            <w:noWrap w:val="0"/>
            <w:vAlign w:val="center"/>
          </w:tcPr>
          <w:p w14:paraId="35441267">
            <w:pPr>
              <w:jc w:val="center"/>
              <w:rPr>
                <w:rFonts w:ascii="Times New Roman" w:hAnsi="Times New Roman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同意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eastAsia="zh-CN"/>
              </w:rPr>
              <w:t>不同意</w:t>
            </w:r>
            <w:r>
              <w:rPr>
                <w:rFonts w:hint="eastAsia" w:ascii="Times New Roman" w:hAnsi="Times New Roman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签字：        日期：    年   月   日</w:t>
            </w:r>
          </w:p>
        </w:tc>
      </w:tr>
      <w:tr w14:paraId="231B1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239" w:type="dxa"/>
            <w:noWrap w:val="0"/>
            <w:vAlign w:val="center"/>
          </w:tcPr>
          <w:p w14:paraId="796ACBCB">
            <w:pPr>
              <w:jc w:val="both"/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附件</w:t>
            </w:r>
          </w:p>
        </w:tc>
        <w:tc>
          <w:tcPr>
            <w:tcW w:w="7281" w:type="dxa"/>
            <w:gridSpan w:val="7"/>
            <w:noWrap w:val="0"/>
            <w:vAlign w:val="center"/>
          </w:tcPr>
          <w:p w14:paraId="6C2468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ascii="Times New Roman" w:hAnsi="Times New Roman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宋体" w:cs="宋体"/>
                <w:sz w:val="24"/>
                <w:szCs w:val="24"/>
              </w:rPr>
              <w:t>稽查函/委托函/稽查员资质证明（履历、GCP证书</w:t>
            </w:r>
            <w:r>
              <w:rPr>
                <w:rFonts w:hint="eastAsia" w:ascii="Times New Roman" w:hAnsi="Times New Roman" w:eastAsia="宋体" w:cs="宋体"/>
                <w:sz w:val="24"/>
                <w:szCs w:val="24"/>
                <w:lang w:eastAsia="zh-CN"/>
              </w:rPr>
              <w:t>、身份证副本、学历学位证副本</w:t>
            </w:r>
            <w:r>
              <w:rPr>
                <w:rFonts w:ascii="Times New Roman" w:hAnsi="Times New Roman" w:eastAsia="宋体" w:cs="宋体"/>
                <w:sz w:val="24"/>
                <w:szCs w:val="24"/>
              </w:rPr>
              <w:t>等）</w:t>
            </w:r>
          </w:p>
          <w:p w14:paraId="74517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960" w:firstLineChars="400"/>
              <w:jc w:val="both"/>
              <w:textAlignment w:val="auto"/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机构办项目管理员确认签字：</w:t>
            </w:r>
          </w:p>
          <w:p w14:paraId="58601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jc w:val="both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年   月   日</w:t>
            </w:r>
          </w:p>
        </w:tc>
      </w:tr>
    </w:tbl>
    <w:p w14:paraId="29391ABD"/>
    <w:sectPr>
      <w:head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0E216F">
    <w:pPr>
      <w:pStyle w:val="3"/>
      <w:pBdr>
        <w:bottom w:val="single" w:color="auto" w:sz="4" w:space="1"/>
      </w:pBdr>
    </w:pPr>
    <w:r>
      <w:rPr>
        <w:rFonts w:hint="eastAsia"/>
      </w:rPr>
      <w:t>山东中医药大学</w:t>
    </w:r>
    <w:r>
      <w:t>附属医院</w:t>
    </w:r>
    <w:r>
      <w:rPr>
        <w:rFonts w:hint="eastAsia"/>
      </w:rPr>
      <w:t xml:space="preserve">    </w:t>
    </w:r>
    <w:r>
      <w:t xml:space="preserve">          </w:t>
    </w:r>
    <w:r>
      <w:rPr>
        <w:rFonts w:hint="eastAsia"/>
      </w:rPr>
      <w:t xml:space="preserve">机构  </w:t>
    </w:r>
    <w:r>
      <w:t xml:space="preserve">            </w:t>
    </w:r>
    <w:r>
      <w:rPr>
        <w:rFonts w:hint="eastAsia"/>
      </w:rPr>
      <w:t>版本号</w:t>
    </w:r>
    <w:r>
      <w:t>：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3</w:t>
    </w:r>
    <w:r>
      <w:rPr>
        <w:rFonts w:hint="default" w:ascii="Times New Roman" w:hAnsi="Times New Roman" w:cs="Times New Roman"/>
      </w:rPr>
      <w:t xml:space="preserve">  </w:t>
    </w:r>
    <w:r>
      <w:rPr>
        <w:rFonts w:ascii="Times New Roman" w:hAnsi="Times New Roman" w:cs="Times New Roman"/>
      </w:rPr>
      <w:t xml:space="preserve">         </w:t>
    </w:r>
    <w:r>
      <w:rPr>
        <w:rFonts w:hint="default" w:ascii="Times New Roman" w:hAnsi="Times New Roman" w:cs="Times New Roman"/>
      </w:rPr>
      <w:t xml:space="preserve"> 版本日期</w:t>
    </w:r>
    <w:r>
      <w:rPr>
        <w:rFonts w:ascii="Times New Roman" w:hAnsi="Times New Roman" w:cs="Times New Roman"/>
      </w:rPr>
      <w:t>：</w:t>
    </w:r>
    <w:r>
      <w:rPr>
        <w:rFonts w:hint="default" w:ascii="Times New Roman" w:hAnsi="Times New Roman" w:cs="Times New Roman"/>
      </w:rPr>
      <w:t>202</w:t>
    </w:r>
    <w:r>
      <w:rPr>
        <w:rFonts w:hint="default" w:ascii="Times New Roman" w:hAnsi="Times New Roman" w:cs="Times New Roman"/>
        <w:lang w:val="en-US" w:eastAsia="zh-CN"/>
      </w:rPr>
      <w:t>4</w:t>
    </w:r>
    <w:r>
      <w:rPr>
        <w:rFonts w:hint="default" w:ascii="Times New Roman" w:hAnsi="Times New Roman" w:cs="Times New Roman"/>
      </w:rPr>
      <w:t>0</w:t>
    </w:r>
    <w:r>
      <w:rPr>
        <w:rFonts w:hint="default" w:ascii="Times New Roman" w:hAnsi="Times New Roman" w:cs="Times New Roman"/>
        <w:lang w:val="en-US" w:eastAsia="zh-CN"/>
      </w:rPr>
      <w:t>820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kNGIwOTA4NWUwM2E5OWE3ODEwYzVjMGI4MDc5NDcifQ=="/>
  </w:docVars>
  <w:rsids>
    <w:rsidRoot w:val="00000000"/>
    <w:rsid w:val="103331BC"/>
    <w:rsid w:val="310E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7">
    <w:name w:val="正文文本_"/>
    <w:basedOn w:val="6"/>
    <w:link w:val="8"/>
    <w:qFormat/>
    <w:uiPriority w:val="0"/>
    <w:rPr>
      <w:rFonts w:ascii="宋体" w:hAnsi="宋体" w:eastAsia="宋体" w:cs="宋体"/>
      <w:sz w:val="44"/>
      <w:szCs w:val="44"/>
      <w:u w:val="none"/>
      <w:lang w:val="zh-CN" w:eastAsia="zh-CN"/>
    </w:rPr>
  </w:style>
  <w:style w:type="paragraph" w:customStyle="1" w:styleId="8">
    <w:name w:val="正文文本1"/>
    <w:basedOn w:val="1"/>
    <w:link w:val="7"/>
    <w:qFormat/>
    <w:uiPriority w:val="0"/>
    <w:pPr>
      <w:widowControl w:val="0"/>
      <w:shd w:val="clear" w:color="auto" w:fill="auto"/>
      <w:spacing w:after="60"/>
      <w:jc w:val="center"/>
    </w:pPr>
    <w:rPr>
      <w:rFonts w:ascii="宋体" w:hAnsi="宋体" w:eastAsia="宋体" w:cs="宋体"/>
      <w:sz w:val="44"/>
      <w:szCs w:val="44"/>
      <w:u w:val="none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230</Characters>
  <Lines>0</Lines>
  <Paragraphs>0</Paragraphs>
  <TotalTime>0</TotalTime>
  <ScaleCrop>false</ScaleCrop>
  <LinksUpToDate>false</LinksUpToDate>
  <CharactersWithSpaces>315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2024-09-13T00:39:00Z</dcterms:created>
  <dc:creator>Lenovo</dc:creator>
  <cp:lastModifiedBy>牛奶糖</cp:lastModifiedBy>
  <dcterms:modified xsi:type="dcterms:W3CDTF">2024-09-13T00:50:15Z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B3BF53314FDC40C39E576BD848877059_12</vt:lpwstr>
  </property>
</Properties>
</file>